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4A0" w:firstRow="1" w:lastRow="0" w:firstColumn="1" w:lastColumn="0" w:noHBand="0" w:noVBand="1"/>
      </w:tblPr>
      <w:tblGrid>
        <w:gridCol w:w="4792"/>
        <w:gridCol w:w="4779"/>
      </w:tblGrid>
      <w:tr w:rsidR="00C47936" w:rsidRPr="00877C7B" w:rsidTr="001226E1">
        <w:trPr>
          <w:trHeight w:val="2415"/>
        </w:trPr>
        <w:tc>
          <w:tcPr>
            <w:tcW w:w="4792" w:type="dxa"/>
            <w:tcBorders>
              <w:top w:val="nil"/>
              <w:left w:val="nil"/>
              <w:bottom w:val="nil"/>
              <w:right w:val="nil"/>
            </w:tcBorders>
            <w:shd w:val="clear" w:color="auto" w:fill="auto"/>
            <w:tcMar>
              <w:top w:w="0" w:type="dxa"/>
              <w:left w:w="108" w:type="dxa"/>
              <w:bottom w:w="0" w:type="dxa"/>
              <w:right w:w="108" w:type="dxa"/>
            </w:tcMar>
            <w:hideMark/>
          </w:tcPr>
          <w:p w:rsidR="00C47936" w:rsidRPr="00877C7B" w:rsidRDefault="00C47936" w:rsidP="001226E1">
            <w:pPr>
              <w:spacing w:after="0" w:line="240" w:lineRule="auto"/>
              <w:rPr>
                <w:rFonts w:ascii="Times New Roman" w:eastAsia="Times New Roman" w:hAnsi="Times New Roman" w:cs="Times New Roman"/>
                <w:sz w:val="11"/>
                <w:szCs w:val="11"/>
              </w:rPr>
            </w:pPr>
            <w:bookmarkStart w:id="0" w:name="_GoBack"/>
            <w:bookmarkEnd w:id="0"/>
          </w:p>
          <w:p w:rsidR="00982962" w:rsidRDefault="00982962" w:rsidP="00982962">
            <w:pPr>
              <w:spacing w:after="0" w:line="240" w:lineRule="auto"/>
              <w:rPr>
                <w:rFonts w:ascii="Times New Roman" w:eastAsia="Times New Roman" w:hAnsi="Times New Roman" w:cs="Times New Roman"/>
                <w:b/>
                <w:bCs/>
                <w:sz w:val="20"/>
                <w:szCs w:val="20"/>
              </w:rPr>
            </w:pPr>
          </w:p>
          <w:p w:rsidR="00982962" w:rsidRDefault="00982962" w:rsidP="00982962">
            <w:pPr>
              <w:spacing w:after="0" w:line="240" w:lineRule="auto"/>
              <w:rPr>
                <w:rFonts w:ascii="Times New Roman" w:eastAsia="Times New Roman" w:hAnsi="Times New Roman" w:cs="Times New Roman"/>
                <w:b/>
                <w:bCs/>
                <w:sz w:val="20"/>
                <w:szCs w:val="20"/>
              </w:rPr>
            </w:pPr>
          </w:p>
          <w:p w:rsidR="00982962" w:rsidRPr="00982962" w:rsidRDefault="00982962" w:rsidP="00982962">
            <w:pPr>
              <w:spacing w:after="0" w:line="240" w:lineRule="auto"/>
              <w:rPr>
                <w:rFonts w:ascii="Times New Roman" w:eastAsia="Times New Roman" w:hAnsi="Times New Roman" w:cs="Times New Roman"/>
                <w:sz w:val="11"/>
                <w:szCs w:val="11"/>
              </w:rPr>
            </w:pPr>
          </w:p>
          <w:p w:rsidR="00C47936" w:rsidRPr="00877C7B" w:rsidRDefault="00C47936" w:rsidP="001226E1">
            <w:pPr>
              <w:spacing w:after="0" w:line="240" w:lineRule="auto"/>
              <w:rPr>
                <w:rFonts w:ascii="Times New Roman" w:eastAsia="Times New Roman" w:hAnsi="Times New Roman" w:cs="Times New Roman"/>
                <w:sz w:val="11"/>
                <w:szCs w:val="11"/>
              </w:rPr>
            </w:pPr>
          </w:p>
        </w:tc>
        <w:tc>
          <w:tcPr>
            <w:tcW w:w="4779" w:type="dxa"/>
            <w:tcBorders>
              <w:top w:val="nil"/>
              <w:left w:val="nil"/>
              <w:bottom w:val="nil"/>
              <w:right w:val="nil"/>
            </w:tcBorders>
            <w:shd w:val="clear" w:color="auto" w:fill="auto"/>
            <w:tcMar>
              <w:top w:w="0" w:type="dxa"/>
              <w:left w:w="108" w:type="dxa"/>
              <w:bottom w:w="0" w:type="dxa"/>
              <w:right w:w="108" w:type="dxa"/>
            </w:tcMar>
            <w:hideMark/>
          </w:tcPr>
          <w:p w:rsidR="00C47936" w:rsidRPr="008F3CE4" w:rsidRDefault="00C47936" w:rsidP="001226E1">
            <w:pPr>
              <w:spacing w:after="0" w:line="240" w:lineRule="auto"/>
              <w:rPr>
                <w:rFonts w:ascii="Times New Roman" w:eastAsia="Times New Roman" w:hAnsi="Times New Roman" w:cs="Times New Roman"/>
                <w:sz w:val="24"/>
                <w:szCs w:val="24"/>
              </w:rPr>
            </w:pPr>
          </w:p>
          <w:p w:rsidR="00C47936" w:rsidRPr="008F3CE4" w:rsidRDefault="00C47936" w:rsidP="001226E1">
            <w:pPr>
              <w:spacing w:after="0" w:line="240" w:lineRule="auto"/>
              <w:rPr>
                <w:rFonts w:ascii="Times New Roman" w:eastAsia="Times New Roman" w:hAnsi="Times New Roman" w:cs="Times New Roman"/>
                <w:sz w:val="24"/>
                <w:szCs w:val="24"/>
              </w:rPr>
            </w:pPr>
            <w:r w:rsidRPr="008F3CE4">
              <w:rPr>
                <w:rFonts w:ascii="Times New Roman" w:eastAsia="Times New Roman" w:hAnsi="Times New Roman" w:cs="Times New Roman"/>
                <w:b/>
                <w:bCs/>
                <w:sz w:val="24"/>
                <w:szCs w:val="24"/>
              </w:rPr>
              <w:t>«Затверджено»</w:t>
            </w:r>
          </w:p>
          <w:p w:rsidR="00C47936" w:rsidRPr="008F3CE4" w:rsidRDefault="00C47936" w:rsidP="001226E1">
            <w:pPr>
              <w:spacing w:after="0" w:line="240" w:lineRule="auto"/>
              <w:rPr>
                <w:rFonts w:ascii="Times New Roman" w:eastAsia="Times New Roman" w:hAnsi="Times New Roman" w:cs="Times New Roman"/>
                <w:sz w:val="24"/>
                <w:szCs w:val="24"/>
              </w:rPr>
            </w:pPr>
          </w:p>
          <w:p w:rsidR="00C47936" w:rsidRPr="008F3CE4" w:rsidRDefault="00877C7B" w:rsidP="001226E1">
            <w:pPr>
              <w:spacing w:after="0" w:line="240" w:lineRule="auto"/>
              <w:rPr>
                <w:rFonts w:ascii="Times New Roman" w:eastAsia="Times New Roman" w:hAnsi="Times New Roman" w:cs="Times New Roman"/>
                <w:sz w:val="24"/>
                <w:szCs w:val="24"/>
              </w:rPr>
            </w:pPr>
            <w:r w:rsidRPr="008F3CE4">
              <w:rPr>
                <w:rFonts w:ascii="Times New Roman" w:eastAsia="Times New Roman" w:hAnsi="Times New Roman" w:cs="Times New Roman"/>
                <w:b/>
                <w:bCs/>
                <w:sz w:val="24"/>
                <w:szCs w:val="24"/>
              </w:rPr>
              <w:t>Установчими зборами</w:t>
            </w:r>
            <w:r w:rsidR="009B00C1">
              <w:rPr>
                <w:rFonts w:ascii="Times New Roman" w:eastAsia="Times New Roman" w:hAnsi="Times New Roman" w:cs="Times New Roman"/>
                <w:b/>
                <w:bCs/>
                <w:sz w:val="24"/>
                <w:szCs w:val="24"/>
              </w:rPr>
              <w:t xml:space="preserve"> </w:t>
            </w:r>
            <w:r w:rsidR="00982962" w:rsidRPr="008F3CE4">
              <w:rPr>
                <w:rFonts w:ascii="Times New Roman" w:eastAsia="Times New Roman" w:hAnsi="Times New Roman" w:cs="Times New Roman"/>
                <w:b/>
                <w:bCs/>
                <w:sz w:val="24"/>
                <w:szCs w:val="24"/>
              </w:rPr>
              <w:t>засновників Громадської Спілки «</w:t>
            </w:r>
            <w:r w:rsidR="00CE7356" w:rsidRPr="008F3CE4">
              <w:rPr>
                <w:rFonts w:ascii="Times New Roman" w:eastAsia="Times New Roman" w:hAnsi="Times New Roman" w:cs="Times New Roman"/>
                <w:b/>
                <w:bCs/>
                <w:sz w:val="24"/>
                <w:szCs w:val="24"/>
              </w:rPr>
              <w:t>Українська Асоціація Учасників Ринку Електромобілів</w:t>
            </w:r>
            <w:r w:rsidR="00C47936" w:rsidRPr="008F3CE4">
              <w:rPr>
                <w:rFonts w:ascii="Times New Roman" w:eastAsia="Times New Roman" w:hAnsi="Times New Roman" w:cs="Times New Roman"/>
                <w:b/>
                <w:bCs/>
                <w:sz w:val="24"/>
                <w:szCs w:val="24"/>
              </w:rPr>
              <w:t>»</w:t>
            </w:r>
          </w:p>
          <w:p w:rsidR="00C47936" w:rsidRPr="008F3CE4" w:rsidRDefault="00092E91" w:rsidP="001226E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«10» лютого </w:t>
            </w:r>
            <w:r w:rsidR="00982962" w:rsidRPr="008F3CE4">
              <w:rPr>
                <w:rFonts w:ascii="Times New Roman" w:eastAsia="Times New Roman" w:hAnsi="Times New Roman" w:cs="Times New Roman"/>
                <w:b/>
                <w:bCs/>
                <w:sz w:val="24"/>
                <w:szCs w:val="24"/>
              </w:rPr>
              <w:t>2015</w:t>
            </w:r>
            <w:r w:rsidR="00C47936" w:rsidRPr="008F3CE4">
              <w:rPr>
                <w:rFonts w:ascii="Times New Roman" w:eastAsia="Times New Roman" w:hAnsi="Times New Roman" w:cs="Times New Roman"/>
                <w:b/>
                <w:bCs/>
                <w:sz w:val="24"/>
                <w:szCs w:val="24"/>
              </w:rPr>
              <w:t>р</w:t>
            </w:r>
            <w:r w:rsidR="00543B18" w:rsidRPr="008F3CE4">
              <w:rPr>
                <w:rFonts w:ascii="Times New Roman" w:eastAsia="Times New Roman" w:hAnsi="Times New Roman" w:cs="Times New Roman"/>
                <w:b/>
                <w:bCs/>
                <w:sz w:val="24"/>
                <w:szCs w:val="24"/>
              </w:rPr>
              <w:t>оку</w:t>
            </w:r>
          </w:p>
          <w:p w:rsidR="00C47936" w:rsidRPr="008F3CE4" w:rsidRDefault="00C47936" w:rsidP="001226E1">
            <w:pPr>
              <w:spacing w:after="0" w:line="240" w:lineRule="auto"/>
              <w:rPr>
                <w:rFonts w:ascii="Times New Roman" w:eastAsia="Times New Roman" w:hAnsi="Times New Roman" w:cs="Times New Roman"/>
                <w:sz w:val="24"/>
                <w:szCs w:val="24"/>
              </w:rPr>
            </w:pPr>
            <w:r w:rsidRPr="008F3CE4">
              <w:rPr>
                <w:rFonts w:ascii="Times New Roman" w:eastAsia="Times New Roman" w:hAnsi="Times New Roman" w:cs="Times New Roman"/>
                <w:b/>
                <w:bCs/>
                <w:sz w:val="24"/>
                <w:szCs w:val="24"/>
              </w:rPr>
              <w:t xml:space="preserve">Протокол № </w:t>
            </w:r>
            <w:r w:rsidR="00982962" w:rsidRPr="008F3CE4">
              <w:rPr>
                <w:rFonts w:ascii="Times New Roman" w:eastAsia="Times New Roman" w:hAnsi="Times New Roman" w:cs="Times New Roman"/>
                <w:b/>
                <w:bCs/>
                <w:sz w:val="24"/>
                <w:szCs w:val="24"/>
              </w:rPr>
              <w:t>1</w:t>
            </w:r>
          </w:p>
          <w:p w:rsidR="00855A9E" w:rsidRPr="008F3CE4" w:rsidRDefault="00BB6213" w:rsidP="001226E1">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Головуючий зборів              А. </w:t>
            </w:r>
            <w:proofErr w:type="spellStart"/>
            <w:r>
              <w:rPr>
                <w:rFonts w:ascii="Times New Roman" w:eastAsia="Times New Roman" w:hAnsi="Times New Roman" w:cs="Times New Roman"/>
                <w:b/>
                <w:bCs/>
                <w:sz w:val="24"/>
                <w:szCs w:val="24"/>
              </w:rPr>
              <w:t>Абдураїмов</w:t>
            </w:r>
            <w:proofErr w:type="spellEnd"/>
          </w:p>
          <w:p w:rsidR="00C47936" w:rsidRPr="008F3CE4" w:rsidRDefault="00C47936" w:rsidP="001226E1">
            <w:pPr>
              <w:spacing w:after="0" w:line="240" w:lineRule="auto"/>
              <w:rPr>
                <w:rFonts w:ascii="Times New Roman" w:eastAsia="Times New Roman" w:hAnsi="Times New Roman" w:cs="Times New Roman"/>
                <w:sz w:val="24"/>
                <w:szCs w:val="24"/>
              </w:rPr>
            </w:pPr>
            <w:r w:rsidRPr="008F3CE4">
              <w:rPr>
                <w:rFonts w:ascii="Times New Roman" w:eastAsia="Times New Roman" w:hAnsi="Times New Roman" w:cs="Times New Roman"/>
                <w:b/>
                <w:bCs/>
                <w:sz w:val="24"/>
                <w:szCs w:val="24"/>
              </w:rPr>
              <w:t> </w:t>
            </w:r>
          </w:p>
        </w:tc>
      </w:tr>
    </w:tbl>
    <w:p w:rsidR="00426544" w:rsidRDefault="00426544" w:rsidP="00982962">
      <w:pPr>
        <w:spacing w:after="0"/>
        <w:ind w:left="-284" w:right="-143" w:firstLine="284"/>
        <w:jc w:val="center"/>
        <w:rPr>
          <w:rFonts w:ascii="Times New Roman" w:hAnsi="Times New Roman" w:cs="Times New Roman"/>
          <w:b/>
          <w:sz w:val="72"/>
          <w:szCs w:val="72"/>
        </w:rPr>
      </w:pPr>
    </w:p>
    <w:p w:rsidR="00426544" w:rsidRPr="006D396B" w:rsidRDefault="00426544" w:rsidP="00982962">
      <w:pPr>
        <w:spacing w:after="0"/>
        <w:ind w:left="-284" w:right="-143" w:firstLine="284"/>
        <w:jc w:val="center"/>
        <w:rPr>
          <w:rFonts w:ascii="Times New Roman" w:hAnsi="Times New Roman" w:cs="Times New Roman"/>
          <w:b/>
          <w:color w:val="000000" w:themeColor="text1"/>
          <w:sz w:val="72"/>
          <w:szCs w:val="72"/>
        </w:rPr>
      </w:pPr>
    </w:p>
    <w:p w:rsidR="00982962" w:rsidRPr="006D396B" w:rsidRDefault="00982962" w:rsidP="00982962">
      <w:pPr>
        <w:spacing w:after="0"/>
        <w:ind w:left="-284" w:right="-143" w:firstLine="284"/>
        <w:jc w:val="center"/>
        <w:rPr>
          <w:rFonts w:ascii="Times New Roman" w:hAnsi="Times New Roman" w:cs="Times New Roman"/>
          <w:b/>
          <w:color w:val="000000" w:themeColor="text1"/>
          <w:sz w:val="72"/>
          <w:szCs w:val="72"/>
        </w:rPr>
      </w:pPr>
      <w:r w:rsidRPr="006D396B">
        <w:rPr>
          <w:rFonts w:ascii="Times New Roman" w:hAnsi="Times New Roman" w:cs="Times New Roman"/>
          <w:b/>
          <w:color w:val="000000" w:themeColor="text1"/>
          <w:sz w:val="72"/>
          <w:szCs w:val="72"/>
        </w:rPr>
        <w:t>СТАТУТ</w:t>
      </w:r>
    </w:p>
    <w:p w:rsidR="00982962" w:rsidRDefault="00982962" w:rsidP="00982962">
      <w:pPr>
        <w:spacing w:after="0"/>
        <w:ind w:left="-284" w:right="-143" w:firstLine="284"/>
        <w:rPr>
          <w:rFonts w:ascii="Times New Roman" w:hAnsi="Times New Roman" w:cs="Times New Roman"/>
          <w:sz w:val="24"/>
          <w:szCs w:val="24"/>
        </w:rPr>
      </w:pPr>
    </w:p>
    <w:p w:rsidR="00982962" w:rsidRDefault="00982962" w:rsidP="00426544">
      <w:pPr>
        <w:spacing w:after="0"/>
        <w:ind w:left="-284" w:right="-143" w:firstLine="284"/>
        <w:jc w:val="center"/>
        <w:rPr>
          <w:rFonts w:ascii="Times New Roman" w:hAnsi="Times New Roman"/>
          <w:b/>
          <w:sz w:val="40"/>
          <w:szCs w:val="40"/>
        </w:rPr>
      </w:pPr>
      <w:r w:rsidRPr="00426544">
        <w:rPr>
          <w:rFonts w:ascii="Times New Roman" w:hAnsi="Times New Roman"/>
          <w:b/>
          <w:sz w:val="40"/>
          <w:szCs w:val="40"/>
        </w:rPr>
        <w:t>ГРОМАДСЬКА СПІЛКА</w:t>
      </w:r>
    </w:p>
    <w:p w:rsidR="00426544" w:rsidRPr="00426544" w:rsidRDefault="00426544" w:rsidP="00426544">
      <w:pPr>
        <w:spacing w:after="0"/>
        <w:ind w:left="-284" w:right="-143" w:firstLine="284"/>
        <w:jc w:val="center"/>
        <w:rPr>
          <w:rFonts w:ascii="Times New Roman" w:hAnsi="Times New Roman"/>
          <w:b/>
          <w:sz w:val="20"/>
          <w:szCs w:val="20"/>
        </w:rPr>
      </w:pPr>
    </w:p>
    <w:p w:rsidR="00982962" w:rsidRPr="002B683A" w:rsidRDefault="00CE7356" w:rsidP="00426544">
      <w:pPr>
        <w:spacing w:after="0"/>
        <w:ind w:left="-284" w:right="-143" w:firstLine="284"/>
        <w:jc w:val="center"/>
        <w:rPr>
          <w:rFonts w:ascii="Times New Roman" w:hAnsi="Times New Roman" w:cs="Times New Roman"/>
          <w:b/>
          <w:sz w:val="44"/>
          <w:szCs w:val="44"/>
        </w:rPr>
      </w:pPr>
      <w:r w:rsidRPr="002B683A">
        <w:rPr>
          <w:rFonts w:ascii="Times New Roman" w:hAnsi="Times New Roman"/>
          <w:b/>
          <w:sz w:val="44"/>
          <w:szCs w:val="44"/>
        </w:rPr>
        <w:t>«УКРАЇНСЬКА</w:t>
      </w:r>
      <w:r w:rsidR="00515FCD" w:rsidRPr="002B683A">
        <w:rPr>
          <w:rFonts w:ascii="Times New Roman" w:hAnsi="Times New Roman"/>
          <w:b/>
          <w:sz w:val="44"/>
          <w:szCs w:val="44"/>
        </w:rPr>
        <w:t xml:space="preserve"> АСОЦІАЦІЯ УЧАСНИКІВ РИНКУ</w:t>
      </w:r>
      <w:r w:rsidR="00982962" w:rsidRPr="002B683A">
        <w:rPr>
          <w:rFonts w:ascii="Times New Roman" w:hAnsi="Times New Roman"/>
          <w:b/>
          <w:sz w:val="44"/>
          <w:szCs w:val="44"/>
        </w:rPr>
        <w:t xml:space="preserve"> ЕЛЕКТРОМОБІЛІВ»</w:t>
      </w: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8D44D2" w:rsidRPr="008D44D2" w:rsidRDefault="008D44D2" w:rsidP="00C47936">
      <w:pPr>
        <w:spacing w:after="0" w:line="240" w:lineRule="auto"/>
        <w:jc w:val="both"/>
        <w:rPr>
          <w:rFonts w:ascii="Times New Roman" w:eastAsia="Times New Roman" w:hAnsi="Times New Roman" w:cs="Times New Roman"/>
          <w:sz w:val="24"/>
          <w:szCs w:val="24"/>
        </w:rPr>
      </w:pPr>
    </w:p>
    <w:p w:rsidR="00426544" w:rsidRDefault="00426544" w:rsidP="00C47936">
      <w:pPr>
        <w:spacing w:after="0" w:line="240" w:lineRule="auto"/>
        <w:jc w:val="both"/>
        <w:rPr>
          <w:rFonts w:ascii="Times New Roman" w:eastAsia="Times New Roman" w:hAnsi="Times New Roman" w:cs="Times New Roman"/>
          <w:sz w:val="24"/>
          <w:szCs w:val="24"/>
        </w:rPr>
      </w:pPr>
    </w:p>
    <w:p w:rsidR="00426544" w:rsidRDefault="00426544" w:rsidP="00C47936">
      <w:pPr>
        <w:spacing w:after="0" w:line="240" w:lineRule="auto"/>
        <w:jc w:val="both"/>
        <w:rPr>
          <w:rFonts w:ascii="Times New Roman" w:eastAsia="Times New Roman" w:hAnsi="Times New Roman" w:cs="Times New Roman"/>
          <w:sz w:val="24"/>
          <w:szCs w:val="24"/>
        </w:rPr>
      </w:pPr>
    </w:p>
    <w:p w:rsidR="00426544" w:rsidRDefault="00426544" w:rsidP="00C47936">
      <w:pPr>
        <w:spacing w:after="0" w:line="240" w:lineRule="auto"/>
        <w:jc w:val="both"/>
        <w:rPr>
          <w:rFonts w:ascii="Times New Roman" w:eastAsia="Times New Roman" w:hAnsi="Times New Roman" w:cs="Times New Roman"/>
          <w:sz w:val="24"/>
          <w:szCs w:val="24"/>
        </w:rPr>
      </w:pPr>
    </w:p>
    <w:p w:rsidR="00426544" w:rsidRDefault="00426544" w:rsidP="00C47936">
      <w:pPr>
        <w:spacing w:after="0" w:line="240" w:lineRule="auto"/>
        <w:jc w:val="both"/>
        <w:rPr>
          <w:rFonts w:ascii="Times New Roman" w:eastAsia="Times New Roman" w:hAnsi="Times New Roman" w:cs="Times New Roman"/>
          <w:sz w:val="24"/>
          <w:szCs w:val="24"/>
        </w:rPr>
      </w:pPr>
    </w:p>
    <w:p w:rsidR="00426544" w:rsidRDefault="00426544" w:rsidP="00C47936">
      <w:pPr>
        <w:spacing w:after="0" w:line="240" w:lineRule="auto"/>
        <w:jc w:val="both"/>
        <w:rPr>
          <w:rFonts w:ascii="Times New Roman" w:eastAsia="Times New Roman" w:hAnsi="Times New Roman" w:cs="Times New Roman"/>
          <w:sz w:val="24"/>
          <w:szCs w:val="24"/>
        </w:rPr>
      </w:pPr>
    </w:p>
    <w:p w:rsidR="00426544" w:rsidRPr="00BB6213" w:rsidRDefault="00426544" w:rsidP="00C47936">
      <w:pPr>
        <w:spacing w:after="0" w:line="240" w:lineRule="auto"/>
        <w:jc w:val="both"/>
        <w:rPr>
          <w:rFonts w:ascii="Times New Roman" w:eastAsia="Times New Roman" w:hAnsi="Times New Roman" w:cs="Times New Roman"/>
          <w:sz w:val="24"/>
          <w:szCs w:val="24"/>
        </w:rPr>
      </w:pPr>
    </w:p>
    <w:p w:rsidR="00820F7B" w:rsidRPr="00BB6213" w:rsidRDefault="00820F7B" w:rsidP="00C47936">
      <w:pPr>
        <w:spacing w:after="0" w:line="240" w:lineRule="auto"/>
        <w:jc w:val="both"/>
        <w:rPr>
          <w:rFonts w:ascii="Times New Roman" w:eastAsia="Times New Roman" w:hAnsi="Times New Roman" w:cs="Times New Roman"/>
          <w:sz w:val="24"/>
          <w:szCs w:val="24"/>
        </w:rPr>
      </w:pPr>
    </w:p>
    <w:p w:rsidR="00A009A0" w:rsidRPr="008D44D2" w:rsidRDefault="00A009A0" w:rsidP="00C47936">
      <w:pPr>
        <w:spacing w:after="0" w:line="240" w:lineRule="auto"/>
        <w:jc w:val="both"/>
        <w:rPr>
          <w:rFonts w:ascii="Times New Roman" w:eastAsia="Times New Roman" w:hAnsi="Times New Roman" w:cs="Times New Roman"/>
          <w:sz w:val="24"/>
          <w:szCs w:val="24"/>
        </w:rPr>
      </w:pPr>
    </w:p>
    <w:p w:rsidR="008D44D2" w:rsidRDefault="008D44D2" w:rsidP="00C47936">
      <w:pPr>
        <w:spacing w:after="0" w:line="240" w:lineRule="auto"/>
        <w:jc w:val="both"/>
        <w:rPr>
          <w:rFonts w:ascii="Times New Roman" w:eastAsia="Times New Roman" w:hAnsi="Times New Roman" w:cs="Times New Roman"/>
          <w:sz w:val="24"/>
          <w:szCs w:val="24"/>
        </w:rPr>
      </w:pPr>
    </w:p>
    <w:p w:rsidR="004957CF" w:rsidRDefault="004957CF" w:rsidP="00C47936">
      <w:pPr>
        <w:spacing w:after="0" w:line="240" w:lineRule="auto"/>
        <w:jc w:val="both"/>
        <w:rPr>
          <w:rFonts w:ascii="Times New Roman" w:eastAsia="Times New Roman" w:hAnsi="Times New Roman" w:cs="Times New Roman"/>
          <w:sz w:val="24"/>
          <w:szCs w:val="24"/>
        </w:rPr>
      </w:pPr>
    </w:p>
    <w:p w:rsidR="004957CF" w:rsidRPr="008D44D2" w:rsidRDefault="004957CF" w:rsidP="00C47936">
      <w:pPr>
        <w:spacing w:after="0" w:line="240" w:lineRule="auto"/>
        <w:jc w:val="both"/>
        <w:rPr>
          <w:rFonts w:ascii="Times New Roman" w:eastAsia="Times New Roman" w:hAnsi="Times New Roman" w:cs="Times New Roman"/>
          <w:sz w:val="24"/>
          <w:szCs w:val="24"/>
        </w:rPr>
      </w:pPr>
    </w:p>
    <w:p w:rsidR="00C47936" w:rsidRPr="00426544" w:rsidRDefault="00C47936" w:rsidP="00426544">
      <w:pPr>
        <w:spacing w:after="0" w:line="240" w:lineRule="auto"/>
        <w:jc w:val="center"/>
        <w:rPr>
          <w:rFonts w:ascii="Times New Roman" w:eastAsia="Times New Roman" w:hAnsi="Times New Roman" w:cs="Times New Roman"/>
          <w:sz w:val="24"/>
          <w:szCs w:val="24"/>
        </w:rPr>
      </w:pPr>
      <w:r w:rsidRPr="00426544">
        <w:rPr>
          <w:rFonts w:ascii="Times New Roman" w:eastAsia="Times New Roman" w:hAnsi="Times New Roman" w:cs="Times New Roman"/>
          <w:b/>
          <w:bCs/>
          <w:sz w:val="24"/>
          <w:szCs w:val="24"/>
        </w:rPr>
        <w:t>м.</w:t>
      </w:r>
      <w:r w:rsidR="008D44D2" w:rsidRPr="00426544">
        <w:rPr>
          <w:rFonts w:ascii="Times New Roman" w:eastAsia="Times New Roman" w:hAnsi="Times New Roman" w:cs="Times New Roman"/>
          <w:b/>
          <w:bCs/>
          <w:sz w:val="24"/>
          <w:szCs w:val="24"/>
        </w:rPr>
        <w:t>Київ</w:t>
      </w:r>
      <w:r w:rsidR="00306996">
        <w:rPr>
          <w:rFonts w:ascii="Times New Roman" w:eastAsia="Times New Roman" w:hAnsi="Times New Roman" w:cs="Times New Roman"/>
          <w:b/>
          <w:bCs/>
          <w:sz w:val="24"/>
          <w:szCs w:val="24"/>
        </w:rPr>
        <w:t>–</w:t>
      </w:r>
      <w:r w:rsidRPr="00FE5BF7">
        <w:rPr>
          <w:rFonts w:ascii="Times New Roman" w:eastAsia="Times New Roman" w:hAnsi="Times New Roman" w:cs="Times New Roman"/>
          <w:b/>
          <w:bCs/>
          <w:sz w:val="36"/>
          <w:szCs w:val="36"/>
        </w:rPr>
        <w:t>20</w:t>
      </w:r>
      <w:r w:rsidR="008D44D2" w:rsidRPr="00FE5BF7">
        <w:rPr>
          <w:rFonts w:ascii="Times New Roman" w:eastAsia="Times New Roman" w:hAnsi="Times New Roman" w:cs="Times New Roman"/>
          <w:b/>
          <w:bCs/>
          <w:sz w:val="36"/>
          <w:szCs w:val="36"/>
        </w:rPr>
        <w:t>15</w:t>
      </w:r>
      <w:r w:rsidR="00426544">
        <w:rPr>
          <w:rFonts w:ascii="Times New Roman" w:eastAsia="Times New Roman" w:hAnsi="Times New Roman" w:cs="Times New Roman"/>
          <w:b/>
          <w:bCs/>
          <w:sz w:val="24"/>
          <w:szCs w:val="24"/>
        </w:rPr>
        <w:t xml:space="preserve"> рік</w:t>
      </w:r>
    </w:p>
    <w:p w:rsidR="007F2D7A" w:rsidRDefault="007F2D7A" w:rsidP="00C47936">
      <w:pPr>
        <w:spacing w:after="0" w:line="240" w:lineRule="auto"/>
        <w:jc w:val="both"/>
        <w:rPr>
          <w:rFonts w:ascii="Times New Roman" w:eastAsia="Times New Roman" w:hAnsi="Times New Roman" w:cs="Times New Roman"/>
          <w:sz w:val="20"/>
          <w:szCs w:val="20"/>
        </w:rPr>
      </w:pPr>
    </w:p>
    <w:p w:rsidR="00BA0F86" w:rsidRPr="0063245E" w:rsidRDefault="006D36D1" w:rsidP="00BA0F86">
      <w:pPr>
        <w:spacing w:before="77" w:after="77" w:line="240" w:lineRule="auto"/>
        <w:jc w:val="center"/>
        <w:rPr>
          <w:rFonts w:ascii="Times New Roman" w:eastAsia="Times New Roman" w:hAnsi="Times New Roman" w:cs="Times New Roman"/>
          <w:sz w:val="24"/>
          <w:szCs w:val="24"/>
        </w:rPr>
      </w:pPr>
      <w:r w:rsidRPr="00A0136A">
        <w:rPr>
          <w:rFonts w:ascii="Times New Roman" w:eastAsia="Times New Roman" w:hAnsi="Times New Roman" w:cs="Times New Roman"/>
          <w:b/>
          <w:bCs/>
          <w:sz w:val="24"/>
          <w:szCs w:val="24"/>
        </w:rPr>
        <w:t>1. Загальні положення</w:t>
      </w:r>
    </w:p>
    <w:p w:rsidR="00BA0F86" w:rsidRPr="0063245E" w:rsidRDefault="006D36D1" w:rsidP="006D36D1">
      <w:pPr>
        <w:spacing w:before="77" w:after="77" w:line="240" w:lineRule="auto"/>
        <w:jc w:val="both"/>
        <w:rPr>
          <w:rFonts w:ascii="Times New Roman" w:eastAsia="Times New Roman" w:hAnsi="Times New Roman" w:cs="Times New Roman"/>
          <w:sz w:val="24"/>
          <w:szCs w:val="24"/>
        </w:rPr>
      </w:pPr>
      <w:r w:rsidRPr="0063245E">
        <w:rPr>
          <w:rFonts w:ascii="Times New Roman" w:eastAsia="Times New Roman" w:hAnsi="Times New Roman" w:cs="Times New Roman"/>
          <w:sz w:val="24"/>
          <w:szCs w:val="24"/>
        </w:rPr>
        <w:t>1.1. Цей Статут розроблений відповідно до Закону України «Про громадські об’єднання», іншого чинного українського законодавства</w:t>
      </w:r>
      <w:r w:rsidR="00BF333D">
        <w:rPr>
          <w:rFonts w:ascii="Times New Roman" w:eastAsia="Times New Roman" w:hAnsi="Times New Roman" w:cs="Times New Roman"/>
          <w:sz w:val="24"/>
          <w:szCs w:val="24"/>
        </w:rPr>
        <w:t>, що регулює</w:t>
      </w:r>
      <w:r w:rsidR="002338D5">
        <w:rPr>
          <w:rFonts w:ascii="Times New Roman" w:eastAsia="Times New Roman" w:hAnsi="Times New Roman" w:cs="Times New Roman"/>
          <w:sz w:val="24"/>
          <w:szCs w:val="24"/>
        </w:rPr>
        <w:t xml:space="preserve"> питання</w:t>
      </w:r>
      <w:r w:rsidR="00BF333D">
        <w:rPr>
          <w:rFonts w:ascii="Times New Roman" w:eastAsia="Times New Roman" w:hAnsi="Times New Roman" w:cs="Times New Roman"/>
          <w:sz w:val="24"/>
          <w:szCs w:val="24"/>
        </w:rPr>
        <w:t xml:space="preserve"> діяльності громадських об</w:t>
      </w:r>
      <w:r w:rsidR="00BF333D" w:rsidRPr="00BF333D">
        <w:rPr>
          <w:rFonts w:ascii="Times New Roman" w:eastAsia="Times New Roman" w:hAnsi="Times New Roman" w:cs="Times New Roman"/>
          <w:sz w:val="24"/>
          <w:szCs w:val="24"/>
        </w:rPr>
        <w:t>’</w:t>
      </w:r>
      <w:r w:rsidR="00BF333D">
        <w:rPr>
          <w:rFonts w:ascii="Times New Roman" w:eastAsia="Times New Roman" w:hAnsi="Times New Roman" w:cs="Times New Roman"/>
          <w:sz w:val="24"/>
          <w:szCs w:val="24"/>
        </w:rPr>
        <w:t>єднань</w:t>
      </w:r>
      <w:r w:rsidR="002338D5">
        <w:rPr>
          <w:rFonts w:ascii="Times New Roman" w:eastAsia="Times New Roman" w:hAnsi="Times New Roman" w:cs="Times New Roman"/>
          <w:sz w:val="24"/>
          <w:szCs w:val="24"/>
        </w:rPr>
        <w:t>,</w:t>
      </w:r>
      <w:r w:rsidRPr="0063245E">
        <w:rPr>
          <w:rFonts w:ascii="Times New Roman" w:eastAsia="Times New Roman" w:hAnsi="Times New Roman" w:cs="Times New Roman"/>
          <w:sz w:val="24"/>
          <w:szCs w:val="24"/>
        </w:rPr>
        <w:t xml:space="preserve"> і визначає правові основи організації та діяльності ГРОМАДСЬКОЇ СПІЛКИ </w:t>
      </w:r>
      <w:r w:rsidR="00AE1625" w:rsidRPr="008E4EA1">
        <w:rPr>
          <w:rFonts w:ascii="Times New Roman" w:hAnsi="Times New Roman"/>
          <w:sz w:val="24"/>
          <w:szCs w:val="24"/>
        </w:rPr>
        <w:t>«</w:t>
      </w:r>
      <w:r w:rsidR="00AE1625" w:rsidRPr="008E4EA1">
        <w:rPr>
          <w:rFonts w:ascii="Times New Roman" w:hAnsi="Times New Roman"/>
          <w:color w:val="000000"/>
          <w:sz w:val="24"/>
          <w:szCs w:val="24"/>
        </w:rPr>
        <w:t>У</w:t>
      </w:r>
      <w:r w:rsidR="007D04F0">
        <w:rPr>
          <w:rFonts w:ascii="Times New Roman" w:hAnsi="Times New Roman"/>
          <w:color w:val="000000"/>
          <w:sz w:val="24"/>
          <w:szCs w:val="24"/>
        </w:rPr>
        <w:t>КРАЇНСЬКА</w:t>
      </w:r>
      <w:r w:rsidR="00286DA5">
        <w:rPr>
          <w:rFonts w:ascii="Times New Roman" w:hAnsi="Times New Roman"/>
          <w:color w:val="000000"/>
          <w:sz w:val="24"/>
          <w:szCs w:val="24"/>
        </w:rPr>
        <w:t xml:space="preserve"> </w:t>
      </w:r>
      <w:r w:rsidR="007D04F0">
        <w:rPr>
          <w:rFonts w:ascii="Times New Roman" w:hAnsi="Times New Roman"/>
          <w:color w:val="000000"/>
          <w:sz w:val="24"/>
          <w:szCs w:val="24"/>
        </w:rPr>
        <w:t>АСОЦІАЦІЯ</w:t>
      </w:r>
      <w:r w:rsidR="00515FCD">
        <w:rPr>
          <w:rFonts w:ascii="Times New Roman" w:hAnsi="Times New Roman"/>
          <w:color w:val="000000"/>
          <w:sz w:val="24"/>
          <w:szCs w:val="24"/>
        </w:rPr>
        <w:t xml:space="preserve"> УЧАСНИКІВ РИНКУ</w:t>
      </w:r>
      <w:r w:rsidR="00AE1625">
        <w:rPr>
          <w:rFonts w:ascii="Times New Roman" w:hAnsi="Times New Roman"/>
          <w:color w:val="000000"/>
          <w:sz w:val="24"/>
          <w:szCs w:val="24"/>
        </w:rPr>
        <w:t xml:space="preserve"> ЕЛЕКТРОМОБІЛІВ</w:t>
      </w:r>
      <w:r w:rsidR="00AE1625" w:rsidRPr="008E4EA1">
        <w:rPr>
          <w:rFonts w:ascii="Times New Roman" w:hAnsi="Times New Roman"/>
          <w:sz w:val="24"/>
          <w:szCs w:val="24"/>
        </w:rPr>
        <w:t>»</w:t>
      </w:r>
      <w:r w:rsidRPr="0063245E">
        <w:rPr>
          <w:rFonts w:ascii="Times New Roman" w:eastAsia="Times New Roman" w:hAnsi="Times New Roman" w:cs="Times New Roman"/>
          <w:sz w:val="24"/>
          <w:szCs w:val="24"/>
        </w:rPr>
        <w:t xml:space="preserve"> (далі за текстом – «Спілка»).</w:t>
      </w:r>
    </w:p>
    <w:p w:rsidR="00BA0F86" w:rsidRPr="0063245E" w:rsidRDefault="007A4329" w:rsidP="006D36D1">
      <w:pPr>
        <w:spacing w:before="77" w:after="77"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D85D6A">
        <w:rPr>
          <w:rFonts w:ascii="Times New Roman" w:eastAsia="Times New Roman" w:hAnsi="Times New Roman" w:cs="Times New Roman"/>
          <w:sz w:val="24"/>
          <w:szCs w:val="24"/>
        </w:rPr>
        <w:t xml:space="preserve"> Спілка є недержавним, неприбутковим, непідприємницьким, неполітичним громадським об</w:t>
      </w:r>
      <w:r w:rsidR="00D85D6A" w:rsidRPr="00D85D6A">
        <w:rPr>
          <w:rFonts w:ascii="Times New Roman" w:eastAsia="Times New Roman" w:hAnsi="Times New Roman" w:cs="Times New Roman"/>
          <w:sz w:val="24"/>
          <w:szCs w:val="24"/>
        </w:rPr>
        <w:t>’</w:t>
      </w:r>
      <w:r w:rsidR="00D85D6A">
        <w:rPr>
          <w:rFonts w:ascii="Times New Roman" w:eastAsia="Times New Roman" w:hAnsi="Times New Roman" w:cs="Times New Roman"/>
          <w:sz w:val="24"/>
          <w:szCs w:val="24"/>
        </w:rPr>
        <w:t>єднанням</w:t>
      </w:r>
      <w:r w:rsidR="006D36D1" w:rsidRPr="007A4329">
        <w:rPr>
          <w:rFonts w:ascii="Times New Roman" w:eastAsia="Times New Roman" w:hAnsi="Times New Roman" w:cs="Times New Roman"/>
          <w:sz w:val="24"/>
          <w:szCs w:val="24"/>
        </w:rPr>
        <w:t>.</w:t>
      </w:r>
    </w:p>
    <w:p w:rsidR="0094688C" w:rsidRPr="00500024" w:rsidRDefault="006D36D1" w:rsidP="006D36D1">
      <w:pPr>
        <w:spacing w:before="77" w:after="77" w:line="240" w:lineRule="auto"/>
        <w:jc w:val="both"/>
        <w:rPr>
          <w:rFonts w:ascii="Times New Roman" w:eastAsia="Times New Roman" w:hAnsi="Times New Roman" w:cs="Times New Roman"/>
          <w:sz w:val="24"/>
          <w:szCs w:val="24"/>
        </w:rPr>
      </w:pPr>
      <w:r w:rsidRPr="00500024">
        <w:rPr>
          <w:rFonts w:ascii="Times New Roman" w:eastAsia="Times New Roman" w:hAnsi="Times New Roman" w:cs="Times New Roman"/>
          <w:sz w:val="24"/>
          <w:szCs w:val="24"/>
        </w:rPr>
        <w:t xml:space="preserve">1.3. Спілка діє на принципах добровільності, самоврядності, рівності перед законом, відсутності майнового інтересу її членів (учасників), </w:t>
      </w:r>
      <w:r w:rsidR="00500024" w:rsidRPr="00500024">
        <w:rPr>
          <w:rFonts w:ascii="Times New Roman" w:eastAsia="Times New Roman" w:hAnsi="Times New Roman" w:cs="Times New Roman"/>
          <w:sz w:val="24"/>
          <w:szCs w:val="24"/>
        </w:rPr>
        <w:t>виборності та підзвітності керівних органів</w:t>
      </w:r>
      <w:r w:rsidR="00A8407A">
        <w:rPr>
          <w:rFonts w:ascii="Times New Roman" w:eastAsia="Times New Roman" w:hAnsi="Times New Roman" w:cs="Times New Roman"/>
          <w:sz w:val="24"/>
          <w:szCs w:val="24"/>
        </w:rPr>
        <w:t>,</w:t>
      </w:r>
      <w:r w:rsidRPr="00500024">
        <w:rPr>
          <w:rFonts w:ascii="Times New Roman" w:eastAsia="Times New Roman" w:hAnsi="Times New Roman" w:cs="Times New Roman"/>
          <w:sz w:val="24"/>
          <w:szCs w:val="24"/>
        </w:rPr>
        <w:t>відкритості, прозорості та публічності.</w:t>
      </w:r>
    </w:p>
    <w:p w:rsidR="00BA0F86" w:rsidRPr="0063245E" w:rsidRDefault="00095B76" w:rsidP="006D36D1">
      <w:pPr>
        <w:spacing w:before="77" w:after="77" w:line="240" w:lineRule="auto"/>
        <w:jc w:val="both"/>
        <w:rPr>
          <w:rFonts w:ascii="Times New Roman" w:eastAsia="Times New Roman" w:hAnsi="Times New Roman" w:cs="Times New Roman"/>
          <w:sz w:val="24"/>
          <w:szCs w:val="24"/>
        </w:rPr>
      </w:pPr>
      <w:r w:rsidRPr="00095B76">
        <w:rPr>
          <w:rFonts w:ascii="Times New Roman" w:eastAsia="Times New Roman" w:hAnsi="Times New Roman" w:cs="Times New Roman"/>
          <w:sz w:val="24"/>
          <w:szCs w:val="24"/>
        </w:rPr>
        <w:t>1.4. Спілка є юридичною особою.Спілка набуває прав юридичної особи з моменту державної реєстрації згідно з чинним законодавством</w:t>
      </w:r>
      <w:r>
        <w:rPr>
          <w:rFonts w:ascii="Times New Roman" w:eastAsia="Times New Roman" w:hAnsi="Times New Roman" w:cs="Times New Roman"/>
          <w:sz w:val="24"/>
          <w:szCs w:val="24"/>
        </w:rPr>
        <w:t xml:space="preserve">. </w:t>
      </w:r>
      <w:r w:rsidR="006D36D1" w:rsidRPr="00095B76">
        <w:rPr>
          <w:rFonts w:ascii="Times New Roman" w:eastAsia="Times New Roman" w:hAnsi="Times New Roman" w:cs="Times New Roman"/>
          <w:sz w:val="24"/>
          <w:szCs w:val="24"/>
        </w:rPr>
        <w:t xml:space="preserve">Спілка </w:t>
      </w:r>
      <w:r w:rsidR="00B9345C">
        <w:rPr>
          <w:rFonts w:ascii="Times New Roman" w:eastAsia="Times New Roman" w:hAnsi="Times New Roman" w:cs="Times New Roman"/>
          <w:sz w:val="24"/>
          <w:szCs w:val="24"/>
        </w:rPr>
        <w:t>має власні</w:t>
      </w:r>
      <w:r w:rsidR="00B9345C" w:rsidRPr="00095B76">
        <w:rPr>
          <w:rFonts w:ascii="Times New Roman" w:eastAsia="Times New Roman" w:hAnsi="Times New Roman" w:cs="Times New Roman"/>
          <w:sz w:val="24"/>
          <w:szCs w:val="24"/>
        </w:rPr>
        <w:t xml:space="preserve"> печатку, штампи, бланк, які затверджуються виконавчим директором, та символіку, зразки яко</w:t>
      </w:r>
      <w:r w:rsidR="00260F8C">
        <w:rPr>
          <w:rFonts w:ascii="Times New Roman" w:eastAsia="Times New Roman" w:hAnsi="Times New Roman" w:cs="Times New Roman"/>
          <w:sz w:val="24"/>
          <w:szCs w:val="24"/>
        </w:rPr>
        <w:t>ї затверджуються Правлінням. С</w:t>
      </w:r>
      <w:r w:rsidR="00B9345C" w:rsidRPr="00095B76">
        <w:rPr>
          <w:rFonts w:ascii="Times New Roman" w:eastAsia="Times New Roman" w:hAnsi="Times New Roman" w:cs="Times New Roman"/>
          <w:sz w:val="24"/>
          <w:szCs w:val="24"/>
        </w:rPr>
        <w:t>имволіка реєструється у встан</w:t>
      </w:r>
      <w:r w:rsidR="00260F8C">
        <w:rPr>
          <w:rFonts w:ascii="Times New Roman" w:eastAsia="Times New Roman" w:hAnsi="Times New Roman" w:cs="Times New Roman"/>
          <w:sz w:val="24"/>
          <w:szCs w:val="24"/>
        </w:rPr>
        <w:t xml:space="preserve">овленому законодавством порядку.Спілка має </w:t>
      </w:r>
      <w:r w:rsidR="006D36D1" w:rsidRPr="00095B76">
        <w:rPr>
          <w:rFonts w:ascii="Times New Roman" w:eastAsia="Times New Roman" w:hAnsi="Times New Roman" w:cs="Times New Roman"/>
          <w:sz w:val="24"/>
          <w:szCs w:val="24"/>
        </w:rPr>
        <w:t>право відкривати поточні та інші рахунки як у національній, так і в іноз</w:t>
      </w:r>
      <w:r w:rsidR="00D00FD1">
        <w:rPr>
          <w:rFonts w:ascii="Times New Roman" w:eastAsia="Times New Roman" w:hAnsi="Times New Roman" w:cs="Times New Roman"/>
          <w:sz w:val="24"/>
          <w:szCs w:val="24"/>
        </w:rPr>
        <w:t>емній валюті в установах банків.</w:t>
      </w:r>
      <w:r w:rsidRPr="00B9345C">
        <w:rPr>
          <w:rFonts w:ascii="Times New Roman" w:eastAsia="Times New Roman" w:hAnsi="Times New Roman" w:cs="Times New Roman"/>
          <w:sz w:val="24"/>
          <w:szCs w:val="24"/>
        </w:rPr>
        <w:t xml:space="preserve">Спілка має відокремлене майно, може від свого імені набувати майнових і особистих немайнових прав та нести обов'язки, бути </w:t>
      </w:r>
      <w:r w:rsidR="00600E10">
        <w:rPr>
          <w:rFonts w:ascii="Times New Roman" w:eastAsia="Times New Roman" w:hAnsi="Times New Roman" w:cs="Times New Roman"/>
          <w:sz w:val="24"/>
          <w:szCs w:val="24"/>
        </w:rPr>
        <w:t>позивачем і відповідачем у суді, а також має інші права та обов’язки</w:t>
      </w:r>
      <w:r w:rsidR="002F54E1">
        <w:rPr>
          <w:rFonts w:ascii="Times New Roman" w:eastAsia="Times New Roman" w:hAnsi="Times New Roman" w:cs="Times New Roman"/>
          <w:sz w:val="24"/>
          <w:szCs w:val="24"/>
        </w:rPr>
        <w:t xml:space="preserve"> згідно чинного законодавства</w:t>
      </w:r>
      <w:r w:rsidR="00600E10">
        <w:rPr>
          <w:rFonts w:ascii="Times New Roman" w:eastAsia="Times New Roman" w:hAnsi="Times New Roman" w:cs="Times New Roman"/>
          <w:sz w:val="24"/>
          <w:szCs w:val="24"/>
        </w:rPr>
        <w:t>.</w:t>
      </w:r>
    </w:p>
    <w:p w:rsidR="009D0A05" w:rsidRPr="0063245E" w:rsidRDefault="006D36D1" w:rsidP="006D36D1">
      <w:pPr>
        <w:spacing w:before="77" w:after="77" w:line="240" w:lineRule="auto"/>
        <w:jc w:val="both"/>
        <w:rPr>
          <w:rFonts w:ascii="Times New Roman" w:eastAsia="Times New Roman" w:hAnsi="Times New Roman" w:cs="Times New Roman"/>
          <w:sz w:val="24"/>
          <w:szCs w:val="24"/>
        </w:rPr>
      </w:pPr>
      <w:r w:rsidRPr="0063245E">
        <w:rPr>
          <w:rFonts w:ascii="Times New Roman" w:eastAsia="Times New Roman" w:hAnsi="Times New Roman" w:cs="Times New Roman"/>
          <w:sz w:val="24"/>
          <w:szCs w:val="24"/>
        </w:rPr>
        <w:t xml:space="preserve">1.5. Найменування Спілки українською мовою: </w:t>
      </w:r>
      <w:r w:rsidR="00916264">
        <w:rPr>
          <w:rFonts w:ascii="Times New Roman" w:eastAsia="Times New Roman" w:hAnsi="Times New Roman" w:cs="Times New Roman"/>
          <w:sz w:val="24"/>
          <w:szCs w:val="24"/>
        </w:rPr>
        <w:t>ГРОМАДСЬКА СПІЛКА</w:t>
      </w:r>
      <w:r w:rsidR="00916264" w:rsidRPr="008E4EA1">
        <w:rPr>
          <w:rFonts w:ascii="Times New Roman" w:hAnsi="Times New Roman"/>
          <w:sz w:val="24"/>
          <w:szCs w:val="24"/>
        </w:rPr>
        <w:t>«</w:t>
      </w:r>
      <w:r w:rsidR="00916264" w:rsidRPr="008E4EA1">
        <w:rPr>
          <w:rFonts w:ascii="Times New Roman" w:hAnsi="Times New Roman"/>
          <w:color w:val="000000"/>
          <w:sz w:val="24"/>
          <w:szCs w:val="24"/>
        </w:rPr>
        <w:t xml:space="preserve"> У</w:t>
      </w:r>
      <w:r w:rsidR="00463722">
        <w:rPr>
          <w:rFonts w:ascii="Times New Roman" w:hAnsi="Times New Roman"/>
          <w:color w:val="000000"/>
          <w:sz w:val="24"/>
          <w:szCs w:val="24"/>
        </w:rPr>
        <w:t xml:space="preserve">КРАЇНСЬКА АСОЦІАЦІЯ </w:t>
      </w:r>
      <w:r w:rsidR="00515FCD">
        <w:rPr>
          <w:rFonts w:ascii="Times New Roman" w:hAnsi="Times New Roman"/>
          <w:color w:val="000000"/>
          <w:sz w:val="24"/>
          <w:szCs w:val="24"/>
        </w:rPr>
        <w:t>УЧАСНИКІВ РИНКУ</w:t>
      </w:r>
      <w:r w:rsidR="00916264">
        <w:rPr>
          <w:rFonts w:ascii="Times New Roman" w:hAnsi="Times New Roman"/>
          <w:color w:val="000000"/>
          <w:sz w:val="24"/>
          <w:szCs w:val="24"/>
        </w:rPr>
        <w:t xml:space="preserve"> ЕЛЕКТРОМОБІЛІВ</w:t>
      </w:r>
      <w:r w:rsidR="00916264" w:rsidRPr="008E4EA1">
        <w:rPr>
          <w:rFonts w:ascii="Times New Roman" w:hAnsi="Times New Roman"/>
          <w:sz w:val="24"/>
          <w:szCs w:val="24"/>
        </w:rPr>
        <w:t>»</w:t>
      </w:r>
      <w:r w:rsidR="009D0A05" w:rsidRPr="0063245E">
        <w:rPr>
          <w:rFonts w:ascii="Times New Roman" w:eastAsia="Times New Roman" w:hAnsi="Times New Roman" w:cs="Times New Roman"/>
          <w:sz w:val="24"/>
          <w:szCs w:val="24"/>
        </w:rPr>
        <w:t>;</w:t>
      </w:r>
    </w:p>
    <w:p w:rsidR="00BA0F86" w:rsidRPr="00515FCD" w:rsidRDefault="006D36D1" w:rsidP="006D36D1">
      <w:pPr>
        <w:spacing w:before="77" w:after="77" w:line="240" w:lineRule="auto"/>
        <w:jc w:val="both"/>
        <w:rPr>
          <w:rFonts w:ascii="Times New Roman" w:eastAsia="Times New Roman" w:hAnsi="Times New Roman" w:cs="Times New Roman"/>
          <w:sz w:val="24"/>
          <w:szCs w:val="24"/>
          <w:lang w:val="en-US"/>
        </w:rPr>
      </w:pPr>
      <w:r w:rsidRPr="00583BB3">
        <w:rPr>
          <w:rFonts w:ascii="Times New Roman" w:eastAsia="Times New Roman" w:hAnsi="Times New Roman" w:cs="Times New Roman"/>
          <w:sz w:val="24"/>
          <w:szCs w:val="24"/>
        </w:rPr>
        <w:t xml:space="preserve">1.6. Найменування Спілки англійською мовою: </w:t>
      </w:r>
      <w:r w:rsidRPr="0063245E">
        <w:rPr>
          <w:rFonts w:ascii="Times New Roman" w:eastAsia="Times New Roman" w:hAnsi="Times New Roman" w:cs="Times New Roman"/>
          <w:sz w:val="24"/>
          <w:szCs w:val="24"/>
          <w:lang w:val="en-US"/>
        </w:rPr>
        <w:t>CIVIC</w:t>
      </w:r>
      <w:r w:rsidR="00D02326" w:rsidRPr="00D02326">
        <w:rPr>
          <w:rFonts w:ascii="Times New Roman" w:eastAsia="Times New Roman" w:hAnsi="Times New Roman" w:cs="Times New Roman"/>
          <w:sz w:val="24"/>
          <w:szCs w:val="24"/>
          <w:lang w:val="en-US"/>
        </w:rPr>
        <w:t xml:space="preserve"> </w:t>
      </w:r>
      <w:r w:rsidRPr="0063245E">
        <w:rPr>
          <w:rFonts w:ascii="Times New Roman" w:eastAsia="Times New Roman" w:hAnsi="Times New Roman" w:cs="Times New Roman"/>
          <w:sz w:val="24"/>
          <w:szCs w:val="24"/>
          <w:lang w:val="en-US"/>
        </w:rPr>
        <w:t>ASSOCIATION</w:t>
      </w:r>
      <w:r w:rsidRPr="00583BB3">
        <w:rPr>
          <w:rFonts w:ascii="Times New Roman" w:eastAsia="Times New Roman" w:hAnsi="Times New Roman" w:cs="Times New Roman"/>
          <w:sz w:val="24"/>
          <w:szCs w:val="24"/>
        </w:rPr>
        <w:t xml:space="preserve"> “</w:t>
      </w:r>
      <w:r w:rsidR="00515FCD">
        <w:rPr>
          <w:rFonts w:ascii="Times New Roman" w:eastAsia="Times New Roman" w:hAnsi="Times New Roman" w:cs="Times New Roman"/>
          <w:sz w:val="24"/>
          <w:szCs w:val="24"/>
          <w:lang w:val="en-US"/>
        </w:rPr>
        <w:t>ELECTRIC VECHICLE ASSOCIATION of UKRAINE”.</w:t>
      </w:r>
    </w:p>
    <w:p w:rsidR="00BA0F86" w:rsidRPr="0063245E" w:rsidRDefault="001920D5" w:rsidP="001920D5">
      <w:pPr>
        <w:spacing w:before="77" w:after="77" w:line="240" w:lineRule="auto"/>
        <w:jc w:val="both"/>
        <w:rPr>
          <w:rFonts w:ascii="Times New Roman" w:eastAsia="Times New Roman" w:hAnsi="Times New Roman" w:cs="Times New Roman"/>
          <w:sz w:val="24"/>
          <w:szCs w:val="24"/>
        </w:rPr>
      </w:pPr>
      <w:r w:rsidRPr="001920D5">
        <w:rPr>
          <w:rFonts w:ascii="Times New Roman" w:eastAsia="Times New Roman" w:hAnsi="Times New Roman" w:cs="Times New Roman"/>
          <w:sz w:val="24"/>
          <w:szCs w:val="24"/>
        </w:rPr>
        <w:t>1.7. Скорочене найменування Спілки англійською мовою: CA “EV-UA”.</w:t>
      </w:r>
    </w:p>
    <w:p w:rsidR="001920D5" w:rsidRDefault="001920D5" w:rsidP="00BA0F86">
      <w:pPr>
        <w:spacing w:before="77" w:after="77" w:line="240" w:lineRule="auto"/>
        <w:jc w:val="center"/>
        <w:rPr>
          <w:rFonts w:ascii="Times New Roman" w:eastAsia="Times New Roman" w:hAnsi="Times New Roman" w:cs="Times New Roman"/>
          <w:b/>
          <w:bCs/>
          <w:sz w:val="24"/>
          <w:szCs w:val="24"/>
        </w:rPr>
      </w:pPr>
    </w:p>
    <w:p w:rsidR="00BA0F86" w:rsidRPr="0063245E" w:rsidRDefault="006D36D1" w:rsidP="00BA0F86">
      <w:pPr>
        <w:spacing w:before="77" w:after="77" w:line="240" w:lineRule="auto"/>
        <w:jc w:val="center"/>
        <w:rPr>
          <w:rFonts w:ascii="Times New Roman" w:eastAsia="Times New Roman" w:hAnsi="Times New Roman" w:cs="Times New Roman"/>
          <w:sz w:val="24"/>
          <w:szCs w:val="24"/>
        </w:rPr>
      </w:pPr>
      <w:r w:rsidRPr="00260F8C">
        <w:rPr>
          <w:rFonts w:ascii="Times New Roman" w:eastAsia="Times New Roman" w:hAnsi="Times New Roman" w:cs="Times New Roman"/>
          <w:b/>
          <w:bCs/>
          <w:sz w:val="24"/>
          <w:szCs w:val="24"/>
        </w:rPr>
        <w:t>2. Мета, завдання та права Спілки</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 xml:space="preserve">2.1. Метою створення та діяльності Спілки є </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 xml:space="preserve">сприяння популяризації, популяризація електромобілів та іншого електротранспорту на території України; підтримка законодавчих та інших ініціатив, спрямованих на розвиток електротранспорту та електротранспортної інфраструктури та галузі </w:t>
      </w:r>
      <w:proofErr w:type="spellStart"/>
      <w:r w:rsidRPr="00A025C3">
        <w:rPr>
          <w:rFonts w:ascii="Times New Roman" w:eastAsia="Times New Roman" w:hAnsi="Times New Roman" w:cs="Times New Roman"/>
          <w:sz w:val="24"/>
          <w:szCs w:val="24"/>
        </w:rPr>
        <w:t>вцілому</w:t>
      </w:r>
      <w:proofErr w:type="spellEnd"/>
      <w:r w:rsidRPr="00A025C3">
        <w:rPr>
          <w:rFonts w:ascii="Times New Roman" w:eastAsia="Times New Roman" w:hAnsi="Times New Roman" w:cs="Times New Roman"/>
          <w:sz w:val="24"/>
          <w:szCs w:val="24"/>
        </w:rPr>
        <w:t>; сприяння залученню та залучення  інвестиційних проектів для розвитку електротранспорту в  Україні;</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2.2. Для досягнення статутної мети Спілка у відповідності до чинного українського законодавства реалізує такі завдання:</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2.2.1. пропаганда та поширення екологічно чистого транспорту;</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 xml:space="preserve">2.2.2. сприяння популяризації та популяризація </w:t>
      </w:r>
      <w:proofErr w:type="spellStart"/>
      <w:r w:rsidRPr="00A025C3">
        <w:rPr>
          <w:rFonts w:ascii="Times New Roman" w:eastAsia="Times New Roman" w:hAnsi="Times New Roman" w:cs="Times New Roman"/>
          <w:sz w:val="24"/>
          <w:szCs w:val="24"/>
        </w:rPr>
        <w:t>енергоощадливих</w:t>
      </w:r>
      <w:proofErr w:type="spellEnd"/>
      <w:r w:rsidRPr="00A025C3">
        <w:rPr>
          <w:rFonts w:ascii="Times New Roman" w:eastAsia="Times New Roman" w:hAnsi="Times New Roman" w:cs="Times New Roman"/>
          <w:sz w:val="24"/>
          <w:szCs w:val="24"/>
        </w:rPr>
        <w:t xml:space="preserve"> та інноваційних екологічно чистих технологій та проектів;</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2.2.3. сприяння та підтримка національного наукового та виробничого потенціалу, з метою збереження існуючих та підготовки нових висококваліфікованих кадрів та створення нових робочих місць;</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2.2.4. сприяння приведення до міжнародних стандартів українського законодавства щодо розвитку, поширення та експлуатації екологічно чистого автомобільного транспорту;</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 xml:space="preserve">2.2.5. сприяння підвищенню грамотності населення щодо електротранспорту; </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2.2.6. сприяння розвитку інфраструктури;</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2.2.7. сприяння залученню інвестицій;</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 xml:space="preserve">2.2.8. сприяння розвитку умов для ефективного виробництва та утилізації електромобілів та </w:t>
      </w:r>
      <w:proofErr w:type="spellStart"/>
      <w:r w:rsidRPr="00A025C3">
        <w:rPr>
          <w:rFonts w:ascii="Times New Roman" w:eastAsia="Times New Roman" w:hAnsi="Times New Roman" w:cs="Times New Roman"/>
          <w:sz w:val="24"/>
          <w:szCs w:val="24"/>
        </w:rPr>
        <w:t>іх</w:t>
      </w:r>
      <w:proofErr w:type="spellEnd"/>
      <w:r w:rsidRPr="00A025C3">
        <w:rPr>
          <w:rFonts w:ascii="Times New Roman" w:eastAsia="Times New Roman" w:hAnsi="Times New Roman" w:cs="Times New Roman"/>
          <w:sz w:val="24"/>
          <w:szCs w:val="24"/>
        </w:rPr>
        <w:t xml:space="preserve"> комплектуючих;</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lastRenderedPageBreak/>
        <w:t>2.3. Для здійснення мети та статутних завдань Спілка у встановленому чинним законодавством порядку має право:</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 вільно поширювати у будь-який законний спосіб інформацію про свою роботу та предмет своєї діяльності;</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2.3.2. звертатися у порядку, визначеному законом, до органів державної влади, органів місцевого самоврядування, їх посадових і службових осіб з пропозиціями (зауваженнями), заявами (клопотаннями), скаргами;</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2.3.3. одержувати у порядку, визначеному законом, публічну інформацію, що знаходиться у володінні суб'єктів владних повноважень, інших розпорядників публічної інформації;</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2.3.4. засновувати засоби масової інформації та інформаційні агенції;</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2.3.5. готувати, публікувати або поширювати інформаційні матеріали та видавничу продукцію;</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2.3.6. проводити мирні зібрання;</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2.3.7. проводити конференції, фестивалі, семінари, конгреси, круглі столи, прес-конференції, форуми, збори, громадські слухання, навчальні (освітні) курси, школи, лекції, симпозіуми, з’їзди та інші публічні заходи;</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2.3.8. організовувати представництво, представляти та захищати права й інтереси окремих осіб в судах, інших органах державної влади та місцевого самоврядування відповідно до законодавства, надавати інші види правової допомоги;</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2.3.9. здійснювати видавничу діяльність у відповідності до законодавства України;</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2.3.10. виступати з ініціативами з різних питань суспільного життя;</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2.3.11. виступати учасником цивільно-правових відносин, набувати майнових та немайнових прав;</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2.3.12. вести підприємницьку діяльність безпосередньо або через створені в порядку, передбаченому законом, юридичні особи (товариства, підприємства);</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2.3.13. підтримувати прямі міжнародні контакти та налагоджувати співробітництво з іноземними та міжнародними організаціями;</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2.3.14. відряджати представників Спілки на навчання, для участі в обмінах, а також для налагодження співпраці та реалізації спільних проектів чи з іншою метою для реалізації завдань Спілки;</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2.3.15. ідейно, організаційно та матеріально підтримувати неприбуткові та неполітичні організації та установи, надавати допомогу в їх створенні;</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2.3.16. здійснювати будь-яку іншу діяльність, не заборонену чинним законодавством;</w:t>
      </w:r>
    </w:p>
    <w:p w:rsidR="00A025C3" w:rsidRPr="00A025C3"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2.3.17.  представляти і захищати свої законні інтереси та законні інтереси своїх учасників (членів) у державних органах та в неурядових організаціях;</w:t>
      </w:r>
    </w:p>
    <w:p w:rsidR="00BA0F86" w:rsidRDefault="00A025C3" w:rsidP="00A025C3">
      <w:pPr>
        <w:spacing w:before="77" w:after="77" w:line="240" w:lineRule="auto"/>
        <w:jc w:val="both"/>
        <w:rPr>
          <w:rFonts w:ascii="Times New Roman" w:eastAsia="Times New Roman" w:hAnsi="Times New Roman" w:cs="Times New Roman"/>
          <w:sz w:val="24"/>
          <w:szCs w:val="24"/>
        </w:rPr>
      </w:pPr>
      <w:r w:rsidRPr="00A025C3">
        <w:rPr>
          <w:rFonts w:ascii="Times New Roman" w:eastAsia="Times New Roman" w:hAnsi="Times New Roman" w:cs="Times New Roman"/>
          <w:sz w:val="24"/>
          <w:szCs w:val="24"/>
        </w:rPr>
        <w:t>2.3.18. здійснювати зовнішньоекономічну діяльність у відповідності до законодавства України.</w:t>
      </w:r>
    </w:p>
    <w:p w:rsidR="00FD017E" w:rsidRPr="00BC0C2E" w:rsidRDefault="00FD017E" w:rsidP="00A025C3">
      <w:pPr>
        <w:spacing w:before="77" w:after="77" w:line="240" w:lineRule="auto"/>
        <w:jc w:val="both"/>
        <w:rPr>
          <w:rFonts w:ascii="Times New Roman" w:eastAsia="Times New Roman" w:hAnsi="Times New Roman" w:cs="Times New Roman"/>
          <w:sz w:val="24"/>
          <w:szCs w:val="24"/>
        </w:rPr>
      </w:pPr>
    </w:p>
    <w:p w:rsidR="00BA0F86" w:rsidRPr="00BC0C2E" w:rsidRDefault="006D36D1" w:rsidP="005B57CB">
      <w:pPr>
        <w:spacing w:before="77" w:after="77" w:line="240" w:lineRule="auto"/>
        <w:jc w:val="center"/>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3. Члени Спілки, їхні права та обов’язки</w:t>
      </w:r>
    </w:p>
    <w:p w:rsidR="003414D6" w:rsidRPr="00BC0C2E" w:rsidRDefault="006D36D1" w:rsidP="00E6142F">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3.1</w:t>
      </w:r>
      <w:r w:rsidR="00E6142F" w:rsidRPr="00BC0C2E">
        <w:rPr>
          <w:rFonts w:ascii="Times New Roman" w:eastAsia="Times New Roman" w:hAnsi="Times New Roman" w:cs="Times New Roman"/>
          <w:sz w:val="24"/>
          <w:szCs w:val="24"/>
        </w:rPr>
        <w:t xml:space="preserve">. </w:t>
      </w:r>
      <w:r w:rsidR="003414D6" w:rsidRPr="00BC0C2E">
        <w:rPr>
          <w:rFonts w:ascii="Times New Roman" w:eastAsia="Times New Roman" w:hAnsi="Times New Roman" w:cs="Times New Roman"/>
          <w:sz w:val="24"/>
          <w:szCs w:val="24"/>
        </w:rPr>
        <w:t>Членами (учасниками) Спілки можуть бути юридичні особи приватного права, у тому числі громадські об'єднання зі статусом юридичної особи</w:t>
      </w:r>
      <w:r w:rsidR="00064A1D" w:rsidRPr="00BC0C2E">
        <w:rPr>
          <w:rFonts w:ascii="Times New Roman" w:eastAsia="Times New Roman" w:hAnsi="Times New Roman" w:cs="Times New Roman"/>
          <w:sz w:val="24"/>
          <w:szCs w:val="24"/>
        </w:rPr>
        <w:t>.</w:t>
      </w:r>
    </w:p>
    <w:p w:rsidR="00BA0F86" w:rsidRPr="00BC0C2E" w:rsidRDefault="00235D0A"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3.2</w:t>
      </w:r>
      <w:r w:rsidR="006D36D1" w:rsidRPr="00BC0C2E">
        <w:rPr>
          <w:rFonts w:ascii="Times New Roman" w:eastAsia="Times New Roman" w:hAnsi="Times New Roman" w:cs="Times New Roman"/>
          <w:sz w:val="24"/>
          <w:szCs w:val="24"/>
        </w:rPr>
        <w:t>. Прийняття до членів Спілки</w:t>
      </w:r>
    </w:p>
    <w:p w:rsidR="00BA0F86" w:rsidRPr="00BC0C2E" w:rsidRDefault="00235D0A"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3.2</w:t>
      </w:r>
      <w:r w:rsidR="006D36D1" w:rsidRPr="00BC0C2E">
        <w:rPr>
          <w:rFonts w:ascii="Times New Roman" w:eastAsia="Times New Roman" w:hAnsi="Times New Roman" w:cs="Times New Roman"/>
          <w:sz w:val="24"/>
          <w:szCs w:val="24"/>
        </w:rPr>
        <w:t xml:space="preserve">.1. </w:t>
      </w:r>
      <w:r w:rsidR="007378D5" w:rsidRPr="00BC0C2E">
        <w:rPr>
          <w:rFonts w:ascii="Times New Roman" w:eastAsia="Times New Roman" w:hAnsi="Times New Roman" w:cs="Times New Roman"/>
          <w:sz w:val="24"/>
          <w:szCs w:val="24"/>
        </w:rPr>
        <w:t xml:space="preserve">Юридична особа (далі за текстом – </w:t>
      </w:r>
      <w:r w:rsidR="006D36D1" w:rsidRPr="00BC0C2E">
        <w:rPr>
          <w:rFonts w:ascii="Times New Roman" w:eastAsia="Times New Roman" w:hAnsi="Times New Roman" w:cs="Times New Roman"/>
          <w:sz w:val="24"/>
          <w:szCs w:val="24"/>
        </w:rPr>
        <w:t>Організація</w:t>
      </w:r>
      <w:r w:rsidR="007378D5" w:rsidRPr="00BC0C2E">
        <w:rPr>
          <w:rFonts w:ascii="Times New Roman" w:eastAsia="Times New Roman" w:hAnsi="Times New Roman" w:cs="Times New Roman"/>
          <w:sz w:val="24"/>
          <w:szCs w:val="24"/>
        </w:rPr>
        <w:t>)</w:t>
      </w:r>
      <w:r w:rsidR="006D36D1" w:rsidRPr="00BC0C2E">
        <w:rPr>
          <w:rFonts w:ascii="Times New Roman" w:eastAsia="Times New Roman" w:hAnsi="Times New Roman" w:cs="Times New Roman"/>
          <w:sz w:val="24"/>
          <w:szCs w:val="24"/>
        </w:rPr>
        <w:t>, що має намір вступити до Спілки подає Правлінню:</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письмову заяву про вступ до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витяг з рішення свого вищого керівного органу про подання заяви про вступ до Спілки</w:t>
      </w:r>
      <w:r w:rsidR="009D0A05" w:rsidRPr="00BC0C2E">
        <w:rPr>
          <w:rFonts w:ascii="Times New Roman" w:eastAsia="Times New Roman" w:hAnsi="Times New Roman" w:cs="Times New Roman"/>
          <w:sz w:val="24"/>
          <w:szCs w:val="24"/>
        </w:rPr>
        <w:t>;</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інформацію про свою діяльність та співпрацю із членами спілки.</w:t>
      </w:r>
    </w:p>
    <w:p w:rsidR="00BA0F86" w:rsidRPr="00BC0C2E" w:rsidRDefault="00235D0A"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3.</w:t>
      </w:r>
      <w:r w:rsidR="0044676C" w:rsidRPr="00BC0C2E">
        <w:rPr>
          <w:rFonts w:ascii="Times New Roman" w:eastAsia="Times New Roman" w:hAnsi="Times New Roman" w:cs="Times New Roman"/>
          <w:sz w:val="24"/>
          <w:szCs w:val="24"/>
        </w:rPr>
        <w:t>2</w:t>
      </w:r>
      <w:r w:rsidR="006D36D1" w:rsidRPr="00BC0C2E">
        <w:rPr>
          <w:rFonts w:ascii="Times New Roman" w:eastAsia="Times New Roman" w:hAnsi="Times New Roman" w:cs="Times New Roman"/>
          <w:sz w:val="24"/>
          <w:szCs w:val="24"/>
        </w:rPr>
        <w:t>.2. П</w:t>
      </w:r>
      <w:r w:rsidR="003414D6" w:rsidRPr="00BC0C2E">
        <w:rPr>
          <w:rFonts w:ascii="Times New Roman" w:eastAsia="Times New Roman" w:hAnsi="Times New Roman" w:cs="Times New Roman"/>
          <w:sz w:val="24"/>
          <w:szCs w:val="24"/>
        </w:rPr>
        <w:t>одання заяви про вступ до Спілки</w:t>
      </w:r>
      <w:r w:rsidR="006D36D1" w:rsidRPr="00BC0C2E">
        <w:rPr>
          <w:rFonts w:ascii="Times New Roman" w:eastAsia="Times New Roman" w:hAnsi="Times New Roman" w:cs="Times New Roman"/>
          <w:sz w:val="24"/>
          <w:szCs w:val="24"/>
        </w:rPr>
        <w:t xml:space="preserve"> означає згоду з положеннями цього Статуту та іншими документами Спілки, а також згоду взяти на себе обов'язки члена Спілки, передбачених цим Статутом.</w:t>
      </w:r>
    </w:p>
    <w:p w:rsidR="003414D6" w:rsidRPr="00BC0C2E" w:rsidRDefault="0044676C"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3.2</w:t>
      </w:r>
      <w:r w:rsidR="006D36D1" w:rsidRPr="00BC0C2E">
        <w:rPr>
          <w:rFonts w:ascii="Times New Roman" w:eastAsia="Times New Roman" w:hAnsi="Times New Roman" w:cs="Times New Roman"/>
          <w:sz w:val="24"/>
          <w:szCs w:val="24"/>
        </w:rPr>
        <w:t>.3. Якщо орган</w:t>
      </w:r>
      <w:r w:rsidR="00BC7775" w:rsidRPr="00BC0C2E">
        <w:rPr>
          <w:rFonts w:ascii="Times New Roman" w:eastAsia="Times New Roman" w:hAnsi="Times New Roman" w:cs="Times New Roman"/>
          <w:sz w:val="24"/>
          <w:szCs w:val="24"/>
        </w:rPr>
        <w:t>ізація відповідає вимогам статі</w:t>
      </w:r>
      <w:r w:rsidR="006D36D1" w:rsidRPr="00BC0C2E">
        <w:rPr>
          <w:rFonts w:ascii="Times New Roman" w:eastAsia="Times New Roman" w:hAnsi="Times New Roman" w:cs="Times New Roman"/>
          <w:sz w:val="24"/>
          <w:szCs w:val="24"/>
        </w:rPr>
        <w:t xml:space="preserve"> 3.1 та 3.2 цього Статуту, Правління Спілки передає заяву про вступ до Спілки на розгляд найближчих Загальних зборів.</w:t>
      </w:r>
    </w:p>
    <w:p w:rsidR="00BA0F86" w:rsidRPr="00BC0C2E" w:rsidRDefault="0044676C"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3.2</w:t>
      </w:r>
      <w:r w:rsidR="006D36D1" w:rsidRPr="00BC0C2E">
        <w:rPr>
          <w:rFonts w:ascii="Times New Roman" w:eastAsia="Times New Roman" w:hAnsi="Times New Roman" w:cs="Times New Roman"/>
          <w:sz w:val="24"/>
          <w:szCs w:val="24"/>
        </w:rPr>
        <w:t>.4. Якщо організація не надала необхідних документів, або організація за своєю юридичною природою не може бути членом Спілки, Правління відмовляє у переданні заяви на розгляд Загальних зборів, про що повідомляє цю організацію. Таке рішення Правління не позбавляє організацію права повторно подати заяву про вступ до Спілки.</w:t>
      </w:r>
    </w:p>
    <w:p w:rsidR="00BA0F86" w:rsidRPr="00BC0C2E" w:rsidRDefault="0044676C"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3.2</w:t>
      </w:r>
      <w:r w:rsidR="006D36D1" w:rsidRPr="00BC0C2E">
        <w:rPr>
          <w:rFonts w:ascii="Times New Roman" w:eastAsia="Times New Roman" w:hAnsi="Times New Roman" w:cs="Times New Roman"/>
          <w:sz w:val="24"/>
          <w:szCs w:val="24"/>
        </w:rPr>
        <w:t>.5. Рішення про прийняття до Спілки організації ухвалюється Загальними зборами. Якщо організація не набрала необхідної кількості голосів,</w:t>
      </w:r>
      <w:r w:rsidR="00AF3156" w:rsidRPr="00BC0C2E">
        <w:rPr>
          <w:rFonts w:ascii="Times New Roman" w:eastAsia="Times New Roman" w:hAnsi="Times New Roman" w:cs="Times New Roman"/>
          <w:sz w:val="24"/>
          <w:szCs w:val="24"/>
        </w:rPr>
        <w:t xml:space="preserve"> її заява вважається відхиленою. Про це повідомляє</w:t>
      </w:r>
      <w:r w:rsidR="005A62F2" w:rsidRPr="00BC0C2E">
        <w:rPr>
          <w:rFonts w:ascii="Times New Roman" w:eastAsia="Times New Roman" w:hAnsi="Times New Roman" w:cs="Times New Roman"/>
          <w:sz w:val="24"/>
          <w:szCs w:val="24"/>
        </w:rPr>
        <w:t>ться організація</w:t>
      </w:r>
      <w:r w:rsidR="00AF3156" w:rsidRPr="00BC0C2E">
        <w:rPr>
          <w:rFonts w:ascii="Times New Roman" w:eastAsia="Times New Roman" w:hAnsi="Times New Roman" w:cs="Times New Roman"/>
          <w:sz w:val="24"/>
          <w:szCs w:val="24"/>
        </w:rPr>
        <w:t>.</w:t>
      </w:r>
    </w:p>
    <w:p w:rsidR="00D95FFD" w:rsidRPr="00BC0C2E" w:rsidRDefault="00D95FFD" w:rsidP="006D36D1">
      <w:pPr>
        <w:spacing w:before="77" w:after="77" w:line="240" w:lineRule="auto"/>
        <w:jc w:val="both"/>
        <w:rPr>
          <w:rFonts w:ascii="Times New Roman" w:eastAsia="Times New Roman" w:hAnsi="Times New Roman" w:cs="Times New Roman"/>
          <w:sz w:val="24"/>
          <w:szCs w:val="24"/>
        </w:rPr>
      </w:pPr>
    </w:p>
    <w:p w:rsidR="00BA0F86" w:rsidRPr="00BC0C2E" w:rsidRDefault="0044676C"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w:t>
      </w:r>
      <w:r w:rsidR="006D36D1" w:rsidRPr="00BC0C2E">
        <w:rPr>
          <w:rFonts w:ascii="Times New Roman" w:eastAsia="Times New Roman" w:hAnsi="Times New Roman" w:cs="Times New Roman"/>
          <w:sz w:val="24"/>
          <w:szCs w:val="24"/>
        </w:rPr>
        <w:t>. Член Спілки має право:</w:t>
      </w:r>
    </w:p>
    <w:p w:rsidR="009D0A05" w:rsidRPr="00BC0C2E" w:rsidRDefault="0044676C"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w:t>
      </w:r>
      <w:r w:rsidR="006D36D1" w:rsidRPr="00BC0C2E">
        <w:rPr>
          <w:rFonts w:ascii="Times New Roman" w:eastAsia="Times New Roman" w:hAnsi="Times New Roman" w:cs="Times New Roman"/>
          <w:sz w:val="24"/>
          <w:szCs w:val="24"/>
        </w:rPr>
        <w:t>.1. брати участь у Загальних зборах</w:t>
      </w:r>
      <w:r w:rsidR="009D0A05" w:rsidRPr="00BC0C2E">
        <w:rPr>
          <w:rFonts w:ascii="Times New Roman" w:eastAsia="Times New Roman" w:hAnsi="Times New Roman" w:cs="Times New Roman"/>
          <w:sz w:val="24"/>
          <w:szCs w:val="24"/>
        </w:rPr>
        <w:t>;</w:t>
      </w:r>
    </w:p>
    <w:p w:rsidR="009D0A05" w:rsidRPr="00BC0C2E" w:rsidRDefault="0044676C"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w:t>
      </w:r>
      <w:r w:rsidR="006D36D1" w:rsidRPr="00BC0C2E">
        <w:rPr>
          <w:rFonts w:ascii="Times New Roman" w:eastAsia="Times New Roman" w:hAnsi="Times New Roman" w:cs="Times New Roman"/>
          <w:sz w:val="24"/>
          <w:szCs w:val="24"/>
        </w:rPr>
        <w:t>.2. вносити до керівних органів пропозиції щодо діяльності Спілки, які підлягають обов’язковому розгляду</w:t>
      </w:r>
      <w:r w:rsidR="009D0A05" w:rsidRPr="00BC0C2E">
        <w:rPr>
          <w:rFonts w:ascii="Times New Roman" w:eastAsia="Times New Roman" w:hAnsi="Times New Roman" w:cs="Times New Roman"/>
          <w:sz w:val="24"/>
          <w:szCs w:val="24"/>
        </w:rPr>
        <w:t>;</w:t>
      </w:r>
    </w:p>
    <w:p w:rsidR="009D0A05" w:rsidRPr="00BC0C2E" w:rsidRDefault="0044676C"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w:t>
      </w:r>
      <w:r w:rsidR="006D36D1" w:rsidRPr="00BC0C2E">
        <w:rPr>
          <w:rFonts w:ascii="Times New Roman" w:eastAsia="Times New Roman" w:hAnsi="Times New Roman" w:cs="Times New Roman"/>
          <w:sz w:val="24"/>
          <w:szCs w:val="24"/>
        </w:rPr>
        <w:t>.3. отримувати інформацію, що стосується діяльності Спілки, у відповідності до Статуту</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w:t>
      </w:r>
      <w:r w:rsidR="006D36D1" w:rsidRPr="00BC0C2E">
        <w:rPr>
          <w:rFonts w:ascii="Times New Roman" w:eastAsia="Times New Roman" w:hAnsi="Times New Roman" w:cs="Times New Roman"/>
          <w:sz w:val="24"/>
          <w:szCs w:val="24"/>
        </w:rPr>
        <w:t>.4.</w:t>
      </w:r>
      <w:r w:rsidR="00B179A2" w:rsidRPr="00BC0C2E">
        <w:rPr>
          <w:rFonts w:ascii="Times New Roman" w:eastAsia="Times New Roman" w:hAnsi="Times New Roman" w:cs="Times New Roman"/>
          <w:sz w:val="24"/>
          <w:szCs w:val="24"/>
        </w:rPr>
        <w:t xml:space="preserve"> знайомитися з рішеннями керівних органів Спілки</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w:t>
      </w:r>
      <w:r w:rsidR="006D36D1" w:rsidRPr="00BC0C2E">
        <w:rPr>
          <w:rFonts w:ascii="Times New Roman" w:eastAsia="Times New Roman" w:hAnsi="Times New Roman" w:cs="Times New Roman"/>
          <w:sz w:val="24"/>
          <w:szCs w:val="24"/>
        </w:rPr>
        <w:t>.5.</w:t>
      </w:r>
      <w:r w:rsidR="00B179A2" w:rsidRPr="00BC0C2E">
        <w:rPr>
          <w:rFonts w:ascii="Times New Roman" w:eastAsia="Times New Roman" w:hAnsi="Times New Roman" w:cs="Times New Roman"/>
          <w:sz w:val="24"/>
          <w:szCs w:val="24"/>
        </w:rPr>
        <w:t xml:space="preserve"> брати участь у обговоренні проектів рішень Спілки</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w:t>
      </w:r>
      <w:r w:rsidR="006D36D1" w:rsidRPr="00BC0C2E">
        <w:rPr>
          <w:rFonts w:ascii="Times New Roman" w:eastAsia="Times New Roman" w:hAnsi="Times New Roman" w:cs="Times New Roman"/>
          <w:sz w:val="24"/>
          <w:szCs w:val="24"/>
        </w:rPr>
        <w:t>.6.</w:t>
      </w:r>
      <w:r w:rsidR="00B179A2" w:rsidRPr="00BC0C2E">
        <w:rPr>
          <w:rFonts w:ascii="Times New Roman" w:eastAsia="Times New Roman" w:hAnsi="Times New Roman" w:cs="Times New Roman"/>
          <w:sz w:val="24"/>
          <w:szCs w:val="24"/>
        </w:rPr>
        <w:t xml:space="preserve"> обирати та пропонувати своїх представників до керівних органів Спілки</w:t>
      </w:r>
      <w:r w:rsidR="009D0A05" w:rsidRPr="00BC0C2E">
        <w:rPr>
          <w:rFonts w:ascii="Times New Roman" w:eastAsia="Times New Roman" w:hAnsi="Times New Roman" w:cs="Times New Roman"/>
          <w:sz w:val="24"/>
          <w:szCs w:val="24"/>
        </w:rPr>
        <w:t>;</w:t>
      </w: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w:t>
      </w:r>
      <w:r w:rsidR="006D36D1" w:rsidRPr="00BC0C2E">
        <w:rPr>
          <w:rFonts w:ascii="Times New Roman" w:eastAsia="Times New Roman" w:hAnsi="Times New Roman" w:cs="Times New Roman"/>
          <w:sz w:val="24"/>
          <w:szCs w:val="24"/>
        </w:rPr>
        <w:t xml:space="preserve">.7. </w:t>
      </w:r>
      <w:r w:rsidR="00B179A2" w:rsidRPr="00BC0C2E">
        <w:rPr>
          <w:rFonts w:ascii="Times New Roman" w:eastAsia="Times New Roman" w:hAnsi="Times New Roman" w:cs="Times New Roman"/>
          <w:sz w:val="24"/>
          <w:szCs w:val="24"/>
        </w:rPr>
        <w:t>вийти із Спілки</w:t>
      </w:r>
      <w:r w:rsidR="00124818" w:rsidRPr="00BC0C2E">
        <w:rPr>
          <w:rFonts w:ascii="Times New Roman" w:eastAsia="Times New Roman" w:hAnsi="Times New Roman" w:cs="Times New Roman"/>
          <w:sz w:val="24"/>
          <w:szCs w:val="24"/>
        </w:rPr>
        <w:t>;</w:t>
      </w:r>
    </w:p>
    <w:p w:rsidR="00124818" w:rsidRPr="00BC0C2E" w:rsidRDefault="00124818"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3.3.8. Користуватися іншими правами, визначеними чинним законодавством.</w:t>
      </w:r>
    </w:p>
    <w:p w:rsidR="00B179A2" w:rsidRPr="00BC0C2E" w:rsidRDefault="00B179A2" w:rsidP="006D36D1">
      <w:pPr>
        <w:spacing w:before="77" w:after="77" w:line="240" w:lineRule="auto"/>
        <w:jc w:val="both"/>
        <w:rPr>
          <w:rFonts w:ascii="Times New Roman" w:eastAsia="Times New Roman" w:hAnsi="Times New Roman" w:cs="Times New Roman"/>
          <w:sz w:val="24"/>
          <w:szCs w:val="24"/>
        </w:rPr>
      </w:pP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w:t>
      </w:r>
      <w:r w:rsidR="006D36D1" w:rsidRPr="00BC0C2E">
        <w:rPr>
          <w:rFonts w:ascii="Times New Roman" w:eastAsia="Times New Roman" w:hAnsi="Times New Roman" w:cs="Times New Roman"/>
          <w:sz w:val="24"/>
          <w:szCs w:val="24"/>
        </w:rPr>
        <w:t>. Член Спілки зобов’язаний:</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w:t>
      </w:r>
      <w:r w:rsidR="006D36D1" w:rsidRPr="00BC0C2E">
        <w:rPr>
          <w:rFonts w:ascii="Times New Roman" w:eastAsia="Times New Roman" w:hAnsi="Times New Roman" w:cs="Times New Roman"/>
          <w:sz w:val="24"/>
          <w:szCs w:val="24"/>
        </w:rPr>
        <w:t>.1. дотримуватися вимог цього Статуту</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w:t>
      </w:r>
      <w:r w:rsidR="006D36D1" w:rsidRPr="00BC0C2E">
        <w:rPr>
          <w:rFonts w:ascii="Times New Roman" w:eastAsia="Times New Roman" w:hAnsi="Times New Roman" w:cs="Times New Roman"/>
          <w:sz w:val="24"/>
          <w:szCs w:val="24"/>
        </w:rPr>
        <w:t>.2. брати участь у діяльності Спілки</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w:t>
      </w:r>
      <w:r w:rsidR="006D36D1" w:rsidRPr="00BC0C2E">
        <w:rPr>
          <w:rFonts w:ascii="Times New Roman" w:eastAsia="Times New Roman" w:hAnsi="Times New Roman" w:cs="Times New Roman"/>
          <w:sz w:val="24"/>
          <w:szCs w:val="24"/>
        </w:rPr>
        <w:t>.3.</w:t>
      </w:r>
      <w:r w:rsidR="009B0BCC" w:rsidRPr="00BC0C2E">
        <w:rPr>
          <w:rFonts w:ascii="Times New Roman" w:eastAsia="Times New Roman" w:hAnsi="Times New Roman" w:cs="Times New Roman"/>
          <w:sz w:val="24"/>
          <w:szCs w:val="24"/>
        </w:rPr>
        <w:t xml:space="preserve"> сприяти реалізації завдань Спілки</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w:t>
      </w:r>
      <w:r w:rsidR="006D36D1" w:rsidRPr="00BC0C2E">
        <w:rPr>
          <w:rFonts w:ascii="Times New Roman" w:eastAsia="Times New Roman" w:hAnsi="Times New Roman" w:cs="Times New Roman"/>
          <w:sz w:val="24"/>
          <w:szCs w:val="24"/>
        </w:rPr>
        <w:t xml:space="preserve">.4. </w:t>
      </w:r>
      <w:r w:rsidR="009B0BCC" w:rsidRPr="00BC0C2E">
        <w:rPr>
          <w:rFonts w:ascii="Times New Roman" w:eastAsia="Times New Roman" w:hAnsi="Times New Roman" w:cs="Times New Roman"/>
          <w:sz w:val="24"/>
          <w:szCs w:val="24"/>
        </w:rPr>
        <w:t>не допускати дій, що завдають матеріальну шкоду чи шкоду діловій репутації Спілки</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w:t>
      </w:r>
      <w:r w:rsidR="006D36D1" w:rsidRPr="00BC0C2E">
        <w:rPr>
          <w:rFonts w:ascii="Times New Roman" w:eastAsia="Times New Roman" w:hAnsi="Times New Roman" w:cs="Times New Roman"/>
          <w:sz w:val="24"/>
          <w:szCs w:val="24"/>
        </w:rPr>
        <w:t>.5. дотримуватися Декларації етичних засад, принципів, політик, стандартів діяльності, рішень, схвалених керівними органами Спілки</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w:t>
      </w:r>
      <w:r w:rsidR="006D36D1" w:rsidRPr="00BC0C2E">
        <w:rPr>
          <w:rFonts w:ascii="Times New Roman" w:eastAsia="Times New Roman" w:hAnsi="Times New Roman" w:cs="Times New Roman"/>
          <w:sz w:val="24"/>
          <w:szCs w:val="24"/>
        </w:rPr>
        <w:t>.6. не розголошувати інформацію, яка є конфіденційною інформацією Спілки та/або її членів</w:t>
      </w:r>
      <w:r w:rsidR="009D0A05" w:rsidRPr="00BC0C2E">
        <w:rPr>
          <w:rFonts w:ascii="Times New Roman" w:eastAsia="Times New Roman" w:hAnsi="Times New Roman" w:cs="Times New Roman"/>
          <w:sz w:val="24"/>
          <w:szCs w:val="24"/>
        </w:rPr>
        <w:t>;</w:t>
      </w:r>
    </w:p>
    <w:p w:rsidR="00A57A8F" w:rsidRPr="00BC0C2E" w:rsidRDefault="00A57A8F" w:rsidP="00A57A8F">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3.4.6. своєчасно сплачувати вступні та членські внески в розмірах та строки, що встановлюються Правлінням Спілки;</w:t>
      </w:r>
    </w:p>
    <w:p w:rsidR="00A57A8F" w:rsidRPr="00BC0C2E" w:rsidRDefault="00A57A8F" w:rsidP="006D36D1">
      <w:pPr>
        <w:spacing w:before="77" w:after="77" w:line="240" w:lineRule="auto"/>
        <w:jc w:val="both"/>
        <w:rPr>
          <w:rFonts w:ascii="Times New Roman" w:eastAsia="Times New Roman" w:hAnsi="Times New Roman" w:cs="Times New Roman"/>
          <w:sz w:val="24"/>
          <w:szCs w:val="24"/>
        </w:rPr>
      </w:pP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3.4</w:t>
      </w:r>
      <w:r w:rsidR="006D36D1" w:rsidRPr="00BC0C2E">
        <w:rPr>
          <w:rFonts w:ascii="Times New Roman" w:eastAsia="Times New Roman" w:hAnsi="Times New Roman" w:cs="Times New Roman"/>
          <w:sz w:val="24"/>
          <w:szCs w:val="24"/>
        </w:rPr>
        <w:t>.7. надавати Правлінню відомості про свою організацію, що включає, серед іншого, копії установчих документів, контактні адреси організації та її повноважного представника, інформацію про досвід роботи, проекти, що тривають тощо.</w:t>
      </w: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3.5</w:t>
      </w:r>
      <w:r w:rsidR="006D36D1" w:rsidRPr="00BC0C2E">
        <w:rPr>
          <w:rFonts w:ascii="Times New Roman" w:eastAsia="Times New Roman" w:hAnsi="Times New Roman" w:cs="Times New Roman"/>
          <w:sz w:val="24"/>
          <w:szCs w:val="24"/>
        </w:rPr>
        <w:t xml:space="preserve">. Виключення </w:t>
      </w:r>
      <w:r w:rsidR="009B0BCC" w:rsidRPr="00BC0C2E">
        <w:rPr>
          <w:rFonts w:ascii="Times New Roman" w:eastAsia="Times New Roman" w:hAnsi="Times New Roman" w:cs="Times New Roman"/>
          <w:sz w:val="24"/>
          <w:szCs w:val="24"/>
        </w:rPr>
        <w:t xml:space="preserve">зі Спілки </w:t>
      </w:r>
      <w:r w:rsidR="006D36D1" w:rsidRPr="00BC0C2E">
        <w:rPr>
          <w:rFonts w:ascii="Times New Roman" w:eastAsia="Times New Roman" w:hAnsi="Times New Roman" w:cs="Times New Roman"/>
          <w:sz w:val="24"/>
          <w:szCs w:val="24"/>
        </w:rPr>
        <w:t>здійснюється Загальними зборами за поданням Правління винятково у випадках:</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3.5</w:t>
      </w:r>
      <w:r w:rsidR="006D36D1" w:rsidRPr="00BC0C2E">
        <w:rPr>
          <w:rFonts w:ascii="Times New Roman" w:eastAsia="Times New Roman" w:hAnsi="Times New Roman" w:cs="Times New Roman"/>
          <w:sz w:val="24"/>
          <w:szCs w:val="24"/>
        </w:rPr>
        <w:t>.1. якщо членом Спілки вчинено дії, що суперечать статутним завданням Спілки та істотно шкодять репутації Спілки чи репутації її члена</w:t>
      </w:r>
      <w:r w:rsidR="009D0A05" w:rsidRPr="00BC0C2E">
        <w:rPr>
          <w:rFonts w:ascii="Times New Roman" w:eastAsia="Times New Roman" w:hAnsi="Times New Roman" w:cs="Times New Roman"/>
          <w:sz w:val="24"/>
          <w:szCs w:val="24"/>
        </w:rPr>
        <w:t>;</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3.5</w:t>
      </w:r>
      <w:r w:rsidR="006D36D1" w:rsidRPr="00BC0C2E">
        <w:rPr>
          <w:rFonts w:ascii="Times New Roman" w:eastAsia="Times New Roman" w:hAnsi="Times New Roman" w:cs="Times New Roman"/>
          <w:sz w:val="24"/>
          <w:szCs w:val="24"/>
        </w:rPr>
        <w:t>.2. якщо член Спілки не бере участі в її діяльності, не виконує обов'язків члена Спілки та розірвав усі договори про спільну діяльність з іншими членами Спілки</w:t>
      </w:r>
      <w:r w:rsidR="009D0A05" w:rsidRPr="00BC0C2E">
        <w:rPr>
          <w:rFonts w:ascii="Times New Roman" w:eastAsia="Times New Roman" w:hAnsi="Times New Roman" w:cs="Times New Roman"/>
          <w:sz w:val="24"/>
          <w:szCs w:val="24"/>
        </w:rPr>
        <w:t>;</w:t>
      </w: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3.5</w:t>
      </w:r>
      <w:r w:rsidR="006D36D1" w:rsidRPr="00BC0C2E">
        <w:rPr>
          <w:rFonts w:ascii="Times New Roman" w:eastAsia="Times New Roman" w:hAnsi="Times New Roman" w:cs="Times New Roman"/>
          <w:sz w:val="24"/>
          <w:szCs w:val="24"/>
        </w:rPr>
        <w:t>.3. якщо член спілки не дотримується Декларації етичних засад, принципів, політик, стандартів діяльності, рішень, схва</w:t>
      </w:r>
      <w:r w:rsidR="00124818" w:rsidRPr="00BC0C2E">
        <w:rPr>
          <w:rFonts w:ascii="Times New Roman" w:eastAsia="Times New Roman" w:hAnsi="Times New Roman" w:cs="Times New Roman"/>
          <w:sz w:val="24"/>
          <w:szCs w:val="24"/>
        </w:rPr>
        <w:t>лених керівними органами Спілки;</w:t>
      </w:r>
    </w:p>
    <w:p w:rsidR="00124818" w:rsidRPr="00BC0C2E" w:rsidRDefault="00124818"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3.5.4. якщо член спілки</w:t>
      </w:r>
      <w:r w:rsidR="0085199B" w:rsidRPr="00BC0C2E">
        <w:rPr>
          <w:rFonts w:ascii="Times New Roman" w:eastAsia="Times New Roman" w:hAnsi="Times New Roman" w:cs="Times New Roman"/>
          <w:sz w:val="24"/>
          <w:szCs w:val="24"/>
        </w:rPr>
        <w:t xml:space="preserve"> систематично не сплачує членські внески (більше трьох місяців підряд у поточному році);</w:t>
      </w: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3.6</w:t>
      </w:r>
      <w:r w:rsidR="006D36D1" w:rsidRPr="00BC0C2E">
        <w:rPr>
          <w:rFonts w:ascii="Times New Roman" w:eastAsia="Times New Roman" w:hAnsi="Times New Roman" w:cs="Times New Roman"/>
          <w:sz w:val="24"/>
          <w:szCs w:val="24"/>
        </w:rPr>
        <w:t>. Рішення про виключення організації зі Спілки ухвалюється Загальними зборами. При вирішенні питання про виключення зі Спілки відповідний член Спілки не бере участі в голосуванні.</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3.7</w:t>
      </w:r>
      <w:r w:rsidR="006D36D1" w:rsidRPr="00BC0C2E">
        <w:rPr>
          <w:rFonts w:ascii="Times New Roman" w:eastAsia="Times New Roman" w:hAnsi="Times New Roman" w:cs="Times New Roman"/>
          <w:sz w:val="24"/>
          <w:szCs w:val="24"/>
        </w:rPr>
        <w:t>. Органі</w:t>
      </w:r>
      <w:r w:rsidR="00EA26ED" w:rsidRPr="00BC0C2E">
        <w:rPr>
          <w:rFonts w:ascii="Times New Roman" w:eastAsia="Times New Roman" w:hAnsi="Times New Roman" w:cs="Times New Roman"/>
          <w:sz w:val="24"/>
          <w:szCs w:val="24"/>
        </w:rPr>
        <w:t>зація може вийти зі С</w:t>
      </w:r>
      <w:r w:rsidR="006D36D1" w:rsidRPr="00BC0C2E">
        <w:rPr>
          <w:rFonts w:ascii="Times New Roman" w:eastAsia="Times New Roman" w:hAnsi="Times New Roman" w:cs="Times New Roman"/>
          <w:sz w:val="24"/>
          <w:szCs w:val="24"/>
        </w:rPr>
        <w:t>пілки в будь-який момент, подавши відповідну заяву</w:t>
      </w:r>
      <w:r w:rsidR="009D0A05" w:rsidRPr="00BC0C2E">
        <w:rPr>
          <w:rFonts w:ascii="Times New Roman" w:eastAsia="Times New Roman" w:hAnsi="Times New Roman" w:cs="Times New Roman"/>
          <w:sz w:val="24"/>
          <w:szCs w:val="24"/>
        </w:rPr>
        <w:t>;</w:t>
      </w: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3.8</w:t>
      </w:r>
      <w:r w:rsidR="006D36D1" w:rsidRPr="00BC0C2E">
        <w:rPr>
          <w:rFonts w:ascii="Times New Roman" w:eastAsia="Times New Roman" w:hAnsi="Times New Roman" w:cs="Times New Roman"/>
          <w:sz w:val="24"/>
          <w:szCs w:val="24"/>
        </w:rPr>
        <w:t>. Організація вважається виключеною зі Спілки:</w:t>
      </w:r>
    </w:p>
    <w:p w:rsidR="009D0A05"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3.8</w:t>
      </w:r>
      <w:r w:rsidR="006D36D1" w:rsidRPr="00BC0C2E">
        <w:rPr>
          <w:rFonts w:ascii="Times New Roman" w:eastAsia="Times New Roman" w:hAnsi="Times New Roman" w:cs="Times New Roman"/>
          <w:sz w:val="24"/>
          <w:szCs w:val="24"/>
        </w:rPr>
        <w:t>.1. з моменту подачі заяви та витягу з рішення вищого статутного органу члена Спілки про вихід із Спілки; про таку заяву негайно повідомляються інші члени Спілки</w:t>
      </w:r>
      <w:r w:rsidR="009D0A05" w:rsidRPr="00BC0C2E">
        <w:rPr>
          <w:rFonts w:ascii="Times New Roman" w:eastAsia="Times New Roman" w:hAnsi="Times New Roman" w:cs="Times New Roman"/>
          <w:sz w:val="24"/>
          <w:szCs w:val="24"/>
        </w:rPr>
        <w:t>;</w:t>
      </w: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3.8</w:t>
      </w:r>
      <w:r w:rsidR="006D36D1" w:rsidRPr="00BC0C2E">
        <w:rPr>
          <w:rFonts w:ascii="Times New Roman" w:eastAsia="Times New Roman" w:hAnsi="Times New Roman" w:cs="Times New Roman"/>
          <w:sz w:val="24"/>
          <w:szCs w:val="24"/>
        </w:rPr>
        <w:t>.2. з моменту винесення Загальними зборами рішення про виключення з членів Спілки.</w:t>
      </w:r>
    </w:p>
    <w:p w:rsidR="00BA0F86"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3.9</w:t>
      </w:r>
      <w:r w:rsidR="006D36D1" w:rsidRPr="00BC0C2E">
        <w:rPr>
          <w:rFonts w:ascii="Times New Roman" w:eastAsia="Times New Roman" w:hAnsi="Times New Roman" w:cs="Times New Roman"/>
          <w:sz w:val="24"/>
          <w:szCs w:val="24"/>
        </w:rPr>
        <w:t>. Член Спілки не може без відповідних повноважень, що оформлені письмово у належній формі, виступати від імені Спілки у юридично значимих питаннях.</w:t>
      </w:r>
    </w:p>
    <w:p w:rsidR="006D36D1" w:rsidRPr="00BC0C2E" w:rsidRDefault="003763CF"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3.10</w:t>
      </w:r>
      <w:r w:rsidR="00EA26ED" w:rsidRPr="00BC0C2E">
        <w:rPr>
          <w:rFonts w:ascii="Times New Roman" w:eastAsia="Times New Roman" w:hAnsi="Times New Roman" w:cs="Times New Roman"/>
          <w:sz w:val="24"/>
          <w:szCs w:val="24"/>
        </w:rPr>
        <w:t>. Від імені ч</w:t>
      </w:r>
      <w:r w:rsidR="006D36D1" w:rsidRPr="00BC0C2E">
        <w:rPr>
          <w:rFonts w:ascii="Times New Roman" w:eastAsia="Times New Roman" w:hAnsi="Times New Roman" w:cs="Times New Roman"/>
          <w:sz w:val="24"/>
          <w:szCs w:val="24"/>
        </w:rPr>
        <w:t>лена Спілки діє повноважний представник, що діє на підставі статуту або довіреності, що видана в установленому законодавством порядку.</w:t>
      </w:r>
    </w:p>
    <w:p w:rsidR="00DA1DD9" w:rsidRPr="00BC0C2E" w:rsidRDefault="00DA1DD9" w:rsidP="006D36D1">
      <w:pPr>
        <w:spacing w:before="77" w:after="77" w:line="240" w:lineRule="auto"/>
        <w:jc w:val="both"/>
        <w:rPr>
          <w:rFonts w:ascii="Times New Roman" w:eastAsia="Times New Roman" w:hAnsi="Times New Roman" w:cs="Times New Roman"/>
          <w:sz w:val="24"/>
          <w:szCs w:val="24"/>
        </w:rPr>
      </w:pPr>
    </w:p>
    <w:p w:rsidR="009D0A05" w:rsidRPr="00BC0C2E" w:rsidRDefault="006D36D1" w:rsidP="005B57CB">
      <w:pPr>
        <w:spacing w:before="77" w:after="77" w:line="240" w:lineRule="auto"/>
        <w:jc w:val="center"/>
        <w:rPr>
          <w:rFonts w:ascii="Times New Roman" w:eastAsia="Times New Roman" w:hAnsi="Times New Roman" w:cs="Times New Roman"/>
          <w:b/>
          <w:bCs/>
          <w:sz w:val="24"/>
          <w:szCs w:val="24"/>
        </w:rPr>
      </w:pPr>
      <w:r w:rsidRPr="00BC0C2E">
        <w:rPr>
          <w:rFonts w:ascii="Times New Roman" w:eastAsia="Times New Roman" w:hAnsi="Times New Roman" w:cs="Times New Roman"/>
          <w:b/>
          <w:bCs/>
          <w:sz w:val="24"/>
          <w:szCs w:val="24"/>
        </w:rPr>
        <w:t>4. Структура та управління Спілкою</w:t>
      </w:r>
    </w:p>
    <w:p w:rsidR="009D0A05" w:rsidRPr="004B6DB9" w:rsidRDefault="006D36D1" w:rsidP="006D36D1">
      <w:pPr>
        <w:spacing w:before="77" w:after="77" w:line="240" w:lineRule="auto"/>
        <w:jc w:val="both"/>
        <w:rPr>
          <w:rFonts w:ascii="Times New Roman" w:eastAsia="Times New Roman" w:hAnsi="Times New Roman" w:cs="Times New Roman"/>
          <w:b/>
          <w:sz w:val="24"/>
          <w:szCs w:val="24"/>
        </w:rPr>
      </w:pPr>
      <w:r w:rsidRPr="004B6DB9">
        <w:rPr>
          <w:rFonts w:ascii="Times New Roman" w:eastAsia="Times New Roman" w:hAnsi="Times New Roman" w:cs="Times New Roman"/>
          <w:b/>
          <w:sz w:val="24"/>
          <w:szCs w:val="24"/>
        </w:rPr>
        <w:t>4.1. Керівними органами Спілки є:</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4.1.1. Загальні збори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4.1.2. Правління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4.1.3. Голова Правління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4.1.4. Ревізійна комісія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4.1.5. Виконавчий директор</w:t>
      </w:r>
      <w:r w:rsidR="009D0A05" w:rsidRPr="00BC0C2E">
        <w:rPr>
          <w:rFonts w:ascii="Times New Roman" w:eastAsia="Times New Roman" w:hAnsi="Times New Roman" w:cs="Times New Roman"/>
          <w:sz w:val="24"/>
          <w:szCs w:val="24"/>
        </w:rPr>
        <w:t>;</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4.1.6. Спостережна рада.</w:t>
      </w:r>
    </w:p>
    <w:p w:rsidR="008F46BE" w:rsidRPr="00BC0C2E" w:rsidRDefault="008F46BE" w:rsidP="006D36D1">
      <w:pPr>
        <w:spacing w:before="77" w:after="77" w:line="240" w:lineRule="auto"/>
        <w:jc w:val="both"/>
        <w:rPr>
          <w:rFonts w:ascii="Times New Roman" w:eastAsia="Times New Roman" w:hAnsi="Times New Roman" w:cs="Times New Roman"/>
          <w:sz w:val="24"/>
          <w:szCs w:val="24"/>
        </w:rPr>
      </w:pPr>
    </w:p>
    <w:p w:rsidR="008F46BE" w:rsidRPr="004B6DB9" w:rsidRDefault="006D36D1" w:rsidP="006D36D1">
      <w:pPr>
        <w:spacing w:before="77" w:after="77" w:line="240" w:lineRule="auto"/>
        <w:jc w:val="both"/>
        <w:rPr>
          <w:rFonts w:ascii="Times New Roman" w:eastAsia="Times New Roman" w:hAnsi="Times New Roman" w:cs="Times New Roman"/>
          <w:b/>
          <w:bCs/>
          <w:sz w:val="24"/>
          <w:szCs w:val="24"/>
        </w:rPr>
      </w:pPr>
      <w:r w:rsidRPr="004B6DB9">
        <w:rPr>
          <w:rFonts w:ascii="Times New Roman" w:eastAsia="Times New Roman" w:hAnsi="Times New Roman" w:cs="Times New Roman"/>
          <w:b/>
          <w:bCs/>
          <w:sz w:val="24"/>
          <w:szCs w:val="24"/>
        </w:rPr>
        <w:t>4.2. Загальні збори</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4.2.1. Загальні збори є вищим керівним органом Спілки.</w:t>
      </w:r>
    </w:p>
    <w:p w:rsidR="008F46BE" w:rsidRPr="00BC0C2E" w:rsidRDefault="0063245E"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4.2.2. У</w:t>
      </w:r>
      <w:r w:rsidR="006D36D1" w:rsidRPr="00BC0C2E">
        <w:rPr>
          <w:rFonts w:ascii="Times New Roman" w:eastAsia="Times New Roman" w:hAnsi="Times New Roman" w:cs="Times New Roman"/>
          <w:sz w:val="24"/>
          <w:szCs w:val="24"/>
        </w:rPr>
        <w:t xml:space="preserve"> Загальних зборах мають право брати участь представники усіх членів Спілки. Один член Спілки має один голос.</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4.2.3. Порядок роботи Загальних зборів є таким:</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4.2.3.1. Загальні збори скликаються Головою правл</w:t>
      </w:r>
      <w:r w:rsidR="00A02458" w:rsidRPr="00BC0C2E">
        <w:rPr>
          <w:rFonts w:ascii="Times New Roman" w:eastAsia="Times New Roman" w:hAnsi="Times New Roman" w:cs="Times New Roman"/>
          <w:sz w:val="24"/>
          <w:szCs w:val="24"/>
        </w:rPr>
        <w:t>іння не рідше одного разу</w:t>
      </w:r>
      <w:r w:rsidR="00C01F98">
        <w:rPr>
          <w:rFonts w:ascii="Times New Roman" w:eastAsia="Times New Roman" w:hAnsi="Times New Roman" w:cs="Times New Roman"/>
          <w:sz w:val="24"/>
          <w:szCs w:val="24"/>
        </w:rPr>
        <w:t xml:space="preserve"> в</w:t>
      </w:r>
      <w:r w:rsidR="00A02458" w:rsidRPr="00BC0C2E">
        <w:rPr>
          <w:rFonts w:ascii="Times New Roman" w:eastAsia="Times New Roman" w:hAnsi="Times New Roman" w:cs="Times New Roman"/>
          <w:sz w:val="24"/>
          <w:szCs w:val="24"/>
        </w:rPr>
        <w:t xml:space="preserve"> рік</w:t>
      </w:r>
      <w:r w:rsidRPr="00BC0C2E">
        <w:rPr>
          <w:rFonts w:ascii="Times New Roman" w:eastAsia="Times New Roman" w:hAnsi="Times New Roman" w:cs="Times New Roman"/>
          <w:sz w:val="24"/>
          <w:szCs w:val="24"/>
        </w:rPr>
        <w:t>.</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4.2.3.2. Позачергові Загальні збори скликаються Головою правління за власною ініціативою, за рішенням Правління, на вимогу Ревізійної комісії або на вимогу не менше 1/3 членів Спілки.</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4.2.3.3. У випадку, якщо Голова Правління Спілки не скликає Загальні збори у 30-денний строк після одержання письмової вимоги не менше 1/3 членів Спілки, члени Спілки, що звернулися з такою вимогою, утворюють організаційний комітет з проведення позачергових Загальних зборів, який у частині скликання та проведення загальних зборів має повноваження Голови правління та Правління.</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4.2.3.4. Порядок денний Загальних зборів затверджується Правлінням та повідомляється Головою правління разом із часом та місцем проведення Загальних зборів письмово всім членам Спілки не пізніше як за 10 (десять) днів до дати проведення Загальних зборів.</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4.2.3.5. Будь-який член Спілки має право вимагати включення будь-яких питань до порядку денного не пізніше ніж за три дні до дати проведення Загальних зборів.</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4.2.4. Загальні збори вважаються правомочними, якщо в них беруть участь не менше 60% членів Спілки.</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 До компетенції Загальних зборів входить:</w:t>
      </w:r>
    </w:p>
    <w:p w:rsidR="008B1233" w:rsidRPr="00BC0C2E" w:rsidRDefault="008B1233" w:rsidP="008B1233">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4.2.5.1. прийняття та виключення членів Спілки;</w:t>
      </w:r>
    </w:p>
    <w:p w:rsidR="009D0A05" w:rsidRPr="00BC0C2E" w:rsidRDefault="008B1233"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4.2.5.2</w:t>
      </w:r>
      <w:r w:rsidR="006D36D1" w:rsidRPr="00BC0C2E">
        <w:rPr>
          <w:rFonts w:ascii="Times New Roman" w:eastAsia="Times New Roman" w:hAnsi="Times New Roman" w:cs="Times New Roman"/>
          <w:sz w:val="24"/>
          <w:szCs w:val="24"/>
        </w:rPr>
        <w:t>. внесен</w:t>
      </w:r>
      <w:r w:rsidR="008F1BAB" w:rsidRPr="00BC0C2E">
        <w:rPr>
          <w:rFonts w:ascii="Times New Roman" w:eastAsia="Times New Roman" w:hAnsi="Times New Roman" w:cs="Times New Roman"/>
          <w:sz w:val="24"/>
          <w:szCs w:val="24"/>
        </w:rPr>
        <w:t>ня змін та доповнень до Статуту</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4.2.5.3. обрання та відкликання членів Правління, Голови правління, членів Спостережної ради та Ревізійної комісії</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4.2.5.4. ухвалення внутрішніх нормативних документів Спілки, ухвалення яких виходить за межі компетенції Правління, Голови правління або Виконавчого директора</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4.2.5.5. скасування або внесення змін до рішень Правління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4.2.5.6. затвердження довгострокових стратегічних планів та планів діяльн</w:t>
      </w:r>
      <w:r w:rsidR="00C9314C" w:rsidRPr="00BC0C2E">
        <w:rPr>
          <w:rFonts w:ascii="Times New Roman" w:eastAsia="Times New Roman" w:hAnsi="Times New Roman" w:cs="Times New Roman"/>
          <w:sz w:val="24"/>
          <w:szCs w:val="24"/>
        </w:rPr>
        <w:t>ості Спілки на наступний рік</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4.2.5.7. затвердження фінансового та змістовного звітів про діяльність Спілки за минулий період</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4.2.5.8. розгляд та затвердження звіту Ревізійної комісії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4.2.5.9. затвердження фінансового п</w:t>
      </w:r>
      <w:r w:rsidR="008B1233" w:rsidRPr="00BC0C2E">
        <w:rPr>
          <w:rFonts w:ascii="Times New Roman" w:eastAsia="Times New Roman" w:hAnsi="Times New Roman" w:cs="Times New Roman"/>
          <w:sz w:val="24"/>
          <w:szCs w:val="24"/>
        </w:rPr>
        <w:t>лану Спілки на наступний рік</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4.2.5.10. контроль за виконанням стратегічного плану діяльності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4.2.5.11. прийняття рішення за скаргами на дії та рішення керівних органів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4.2.5.12. прийняття рішення про припинення діяльності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4.2.5.13. будь-які інші питання діяльності Спілки, в тому числі віднесені до компетенції інших органів Спілки, якщо Загальні збори приймуть відповідне рішення</w:t>
      </w:r>
      <w:r w:rsidR="009D0A05" w:rsidRPr="00BC0C2E">
        <w:rPr>
          <w:rFonts w:ascii="Times New Roman" w:eastAsia="Times New Roman" w:hAnsi="Times New Roman" w:cs="Times New Roman"/>
          <w:sz w:val="24"/>
          <w:szCs w:val="24"/>
        </w:rPr>
        <w:t>;</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4.2.6. Усі рішення Загальних зборів ухвалюються шляхом відкритого голосування і вважаються прийнятими, якщо за них проголосували не менше 2/3 всіх присутніх членів Спілки, крім випадків, що визначені цим Статутом.</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Рішення про внесення змін та доповнень до Статуту Спілки, відчуження майна Спілки на суму, що становить п'ятдесят і більше відсотків майна Спілки, про саморозпуск або реорганізацію приймаються кваліфікованою більшістю у 3/4 голосів членів Спілки, які беруть участь у Загальних зборах Спілки.</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4.2.7. Ведення протоколів Загальних зборів Спілки та їхнє зберігання організовується Виконавчим директором Спілки. Протоколи мають бути видані для ознайомлення на вимогу будь-якого Члена Спілки. Будь-який член Спілки має право висловити зауваження щодо точності відображення у протоколі перебігу Зборів та вимагати внесення змін або доповнень до протоколів. Процедура прийняття рішення щодо внесення змін або доповнень до протоколу затверджуються Загальними зборами.</w:t>
      </w:r>
    </w:p>
    <w:p w:rsidR="008F46BE" w:rsidRPr="00BC0C2E" w:rsidRDefault="008F46BE" w:rsidP="006D36D1">
      <w:pPr>
        <w:spacing w:before="77" w:after="77" w:line="240" w:lineRule="auto"/>
        <w:jc w:val="both"/>
        <w:rPr>
          <w:rFonts w:ascii="Times New Roman" w:eastAsia="Times New Roman" w:hAnsi="Times New Roman" w:cs="Times New Roman"/>
          <w:sz w:val="24"/>
          <w:szCs w:val="24"/>
        </w:rPr>
      </w:pPr>
    </w:p>
    <w:p w:rsidR="009D0A05" w:rsidRPr="00BC0C2E" w:rsidRDefault="006D36D1" w:rsidP="006D36D1">
      <w:pPr>
        <w:spacing w:before="77" w:after="77" w:line="240" w:lineRule="auto"/>
        <w:jc w:val="both"/>
        <w:rPr>
          <w:rFonts w:ascii="Times New Roman" w:eastAsia="Times New Roman" w:hAnsi="Times New Roman" w:cs="Times New Roman"/>
          <w:b/>
          <w:bCs/>
          <w:sz w:val="24"/>
          <w:szCs w:val="24"/>
        </w:rPr>
      </w:pPr>
      <w:r w:rsidRPr="00BC0C2E">
        <w:rPr>
          <w:rFonts w:ascii="Times New Roman" w:eastAsia="Times New Roman" w:hAnsi="Times New Roman" w:cs="Times New Roman"/>
          <w:b/>
          <w:bCs/>
          <w:sz w:val="24"/>
          <w:szCs w:val="24"/>
        </w:rPr>
        <w:t>4.3. Правління</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4.3.1. Правління є керівним органом Спілки у період між Загальн</w:t>
      </w:r>
      <w:r w:rsidR="000117B7" w:rsidRPr="00BC0C2E">
        <w:rPr>
          <w:rFonts w:ascii="Times New Roman" w:eastAsia="Times New Roman" w:hAnsi="Times New Roman" w:cs="Times New Roman"/>
          <w:sz w:val="24"/>
          <w:szCs w:val="24"/>
        </w:rPr>
        <w:t>ими зборами. Правління організовує</w:t>
      </w:r>
      <w:r w:rsidRPr="00BC0C2E">
        <w:rPr>
          <w:rFonts w:ascii="Times New Roman" w:eastAsia="Times New Roman" w:hAnsi="Times New Roman" w:cs="Times New Roman"/>
          <w:sz w:val="24"/>
          <w:szCs w:val="24"/>
        </w:rPr>
        <w:t xml:space="preserve"> виконання рішень Загальних зборів та здійснює поточне керівництво діяльністю Спілки. Правління несе відповідальність за стратегічний розвиток Спілки та стратегічне управління Спілкою, а також управління ризиками.</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4.3.2. Кількісний та персональний склад Правління Спілки визначається Загальними зборами. Член правління обирається строком на два роки і не може займати цю посаду більш ніж два строки поспіль.</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4.3.3. Порядок роботи Правління є таким:</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4.3.3.1. Чергові засідання Правління скликаються Головою правління не рідше одного разу на шість місяців, а позачергові – у будь-який час Головою правління або будь-яким членом Правління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4.3.3.2. Порядок денний засідання Правління формується Головою Правління або тим членом Правління, який скликав засідання Правління, на підставі отриманих ним пропозицій членів Правління та Виконавчого директора</w:t>
      </w:r>
      <w:r w:rsidR="009D0A05" w:rsidRPr="00BC0C2E">
        <w:rPr>
          <w:rFonts w:ascii="Times New Roman" w:eastAsia="Times New Roman" w:hAnsi="Times New Roman" w:cs="Times New Roman"/>
          <w:sz w:val="24"/>
          <w:szCs w:val="24"/>
        </w:rPr>
        <w:t>;</w:t>
      </w:r>
    </w:p>
    <w:p w:rsidR="00C530FD"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4.3.3.3. Голова Правління або член Правління, який скликав засідання Правління, письмово повідомляє членів Правління, Виконавчого директора про час і місце проведення, а також порядок денний засідання Правління не менш ніж за 5 (п’ять) днів до проведення засідання Правління.</w:t>
      </w:r>
    </w:p>
    <w:p w:rsidR="00C530FD"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4.3.3.4. Правління обговорює та вирішує будь-які питання, обговорення чи вирішення яких вимагає будь-який член Правління, незалежно від їхньої наявності в порядку денному.</w:t>
      </w:r>
    </w:p>
    <w:p w:rsidR="00C530FD"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4.3.4. Засідання Правління є правомочним, якщо на ньому присутні не менш ніж половина членів Правління.</w:t>
      </w:r>
    </w:p>
    <w:p w:rsidR="00C530FD"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 До компетенції Правління входить:</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 розробка стратегії діяльності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4.3.5.2. схвалення змістовного та фінансового звітів</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4.3.5.3. схвалення фінансового плану Спілки на наступний рік</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4.3.5.4. нагляд за поточною діяльністю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4.3.5.5. розгляд та затвердження нових програм та проектів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4.3.5.6. розгляд, узгодження та передання на затвердження Загальним зборам фінансового п</w:t>
      </w:r>
      <w:r w:rsidR="00952DE4" w:rsidRPr="00BC0C2E">
        <w:rPr>
          <w:rFonts w:ascii="Times New Roman" w:eastAsia="Times New Roman" w:hAnsi="Times New Roman" w:cs="Times New Roman"/>
          <w:sz w:val="24"/>
          <w:szCs w:val="24"/>
        </w:rPr>
        <w:t>лану Спілки на наступний рік</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4.3.5.7. розгляд, узгодження та передання на затвердження Загальним Зборам змістовного та фінансового звітів про діяльність Спілки за минулий період</w:t>
      </w:r>
      <w:r w:rsidR="009D0A05" w:rsidRPr="00BC0C2E">
        <w:rPr>
          <w:rFonts w:ascii="Times New Roman" w:eastAsia="Times New Roman" w:hAnsi="Times New Roman" w:cs="Times New Roman"/>
          <w:sz w:val="24"/>
          <w:szCs w:val="24"/>
        </w:rPr>
        <w:t>;</w:t>
      </w:r>
    </w:p>
    <w:p w:rsidR="00777489" w:rsidRPr="00BC0C2E" w:rsidRDefault="00777489" w:rsidP="00777489">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4.3.5.8 визначення розміру та строків сплати вступних та членських внесків;</w:t>
      </w:r>
    </w:p>
    <w:p w:rsidR="00373DBE"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4.3.5.9</w:t>
      </w:r>
      <w:r w:rsidR="006D36D1" w:rsidRPr="00BC0C2E">
        <w:rPr>
          <w:rFonts w:ascii="Times New Roman" w:eastAsia="Times New Roman" w:hAnsi="Times New Roman" w:cs="Times New Roman"/>
          <w:sz w:val="24"/>
          <w:szCs w:val="24"/>
        </w:rPr>
        <w:t>. ухвалення регламентів, політик, процедур та інших нормативних документів, що стосуються:</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завдань Секретаріату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основ фінансових процедур та фінансового звітування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посадових обов’язків виконавчого директора</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обов’язків членів Спілки</w:t>
      </w:r>
      <w:r w:rsidR="009D0A05" w:rsidRPr="00BC0C2E">
        <w:rPr>
          <w:rFonts w:ascii="Times New Roman" w:eastAsia="Times New Roman" w:hAnsi="Times New Roman" w:cs="Times New Roman"/>
          <w:sz w:val="24"/>
          <w:szCs w:val="24"/>
        </w:rPr>
        <w:t>;</w:t>
      </w:r>
    </w:p>
    <w:p w:rsidR="009D0A05"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4.3.5.10</w:t>
      </w:r>
      <w:r w:rsidR="006D36D1" w:rsidRPr="00BC0C2E">
        <w:rPr>
          <w:rFonts w:ascii="Times New Roman" w:eastAsia="Times New Roman" w:hAnsi="Times New Roman" w:cs="Times New Roman"/>
          <w:sz w:val="24"/>
          <w:szCs w:val="24"/>
        </w:rPr>
        <w:t>. підготовка Загальних зборів, визначення порядку денного Загальних зборів, місця й часу їхнього проведення</w:t>
      </w:r>
      <w:r w:rsidR="009D0A05" w:rsidRPr="00BC0C2E">
        <w:rPr>
          <w:rFonts w:ascii="Times New Roman" w:eastAsia="Times New Roman" w:hAnsi="Times New Roman" w:cs="Times New Roman"/>
          <w:sz w:val="24"/>
          <w:szCs w:val="24"/>
        </w:rPr>
        <w:t>;</w:t>
      </w:r>
    </w:p>
    <w:p w:rsidR="009D0A05"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4.3.5.11</w:t>
      </w:r>
      <w:r w:rsidR="006D36D1" w:rsidRPr="00BC0C2E">
        <w:rPr>
          <w:rFonts w:ascii="Times New Roman" w:eastAsia="Times New Roman" w:hAnsi="Times New Roman" w:cs="Times New Roman"/>
          <w:sz w:val="24"/>
          <w:szCs w:val="24"/>
        </w:rPr>
        <w:t>. забезпечення виконання стратегічних та поточних планів діяльності Спілки</w:t>
      </w:r>
      <w:r w:rsidR="009D0A05" w:rsidRPr="00BC0C2E">
        <w:rPr>
          <w:rFonts w:ascii="Times New Roman" w:eastAsia="Times New Roman" w:hAnsi="Times New Roman" w:cs="Times New Roman"/>
          <w:sz w:val="24"/>
          <w:szCs w:val="24"/>
        </w:rPr>
        <w:t>;</w:t>
      </w:r>
    </w:p>
    <w:p w:rsidR="009D0A05"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4.3.5.12</w:t>
      </w:r>
      <w:r w:rsidR="006D36D1" w:rsidRPr="00BC0C2E">
        <w:rPr>
          <w:rFonts w:ascii="Times New Roman" w:eastAsia="Times New Roman" w:hAnsi="Times New Roman" w:cs="Times New Roman"/>
          <w:sz w:val="24"/>
          <w:szCs w:val="24"/>
        </w:rPr>
        <w:t>. затвердження емблеми Спілки, іншої атрибутики та символіки Спілки</w:t>
      </w:r>
      <w:r w:rsidR="009D0A05" w:rsidRPr="00BC0C2E">
        <w:rPr>
          <w:rFonts w:ascii="Times New Roman" w:eastAsia="Times New Roman" w:hAnsi="Times New Roman" w:cs="Times New Roman"/>
          <w:sz w:val="24"/>
          <w:szCs w:val="24"/>
        </w:rPr>
        <w:t>;</w:t>
      </w:r>
    </w:p>
    <w:p w:rsidR="009D0A05"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4.3.5.13</w:t>
      </w:r>
      <w:r w:rsidR="006D36D1" w:rsidRPr="00BC0C2E">
        <w:rPr>
          <w:rFonts w:ascii="Times New Roman" w:eastAsia="Times New Roman" w:hAnsi="Times New Roman" w:cs="Times New Roman"/>
          <w:sz w:val="24"/>
          <w:szCs w:val="24"/>
        </w:rPr>
        <w:t>. призначення та звільнення Виконавчого директора</w:t>
      </w:r>
      <w:r w:rsidR="009D0A05" w:rsidRPr="00BC0C2E">
        <w:rPr>
          <w:rFonts w:ascii="Times New Roman" w:eastAsia="Times New Roman" w:hAnsi="Times New Roman" w:cs="Times New Roman"/>
          <w:sz w:val="24"/>
          <w:szCs w:val="24"/>
        </w:rPr>
        <w:t>;</w:t>
      </w:r>
    </w:p>
    <w:p w:rsidR="009D0A05"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4.3.5.14</w:t>
      </w:r>
      <w:r w:rsidR="006D36D1" w:rsidRPr="00BC0C2E">
        <w:rPr>
          <w:rFonts w:ascii="Times New Roman" w:eastAsia="Times New Roman" w:hAnsi="Times New Roman" w:cs="Times New Roman"/>
          <w:sz w:val="24"/>
          <w:szCs w:val="24"/>
        </w:rPr>
        <w:t>. прийняття рішення про заснування засобів масової інформації</w:t>
      </w:r>
      <w:r w:rsidR="009D0A05" w:rsidRPr="00BC0C2E">
        <w:rPr>
          <w:rFonts w:ascii="Times New Roman" w:eastAsia="Times New Roman" w:hAnsi="Times New Roman" w:cs="Times New Roman"/>
          <w:sz w:val="24"/>
          <w:szCs w:val="24"/>
        </w:rPr>
        <w:t>;</w:t>
      </w:r>
    </w:p>
    <w:p w:rsidR="009D0A05"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4.3.5.15</w:t>
      </w:r>
      <w:r w:rsidR="006D36D1" w:rsidRPr="00BC0C2E">
        <w:rPr>
          <w:rFonts w:ascii="Times New Roman" w:eastAsia="Times New Roman" w:hAnsi="Times New Roman" w:cs="Times New Roman"/>
          <w:sz w:val="24"/>
          <w:szCs w:val="24"/>
        </w:rPr>
        <w:t>. прийняття рішення про утворення юридичних осіб або входження у якості учасників до складу юридичних осіб</w:t>
      </w:r>
      <w:r w:rsidR="009D0A05" w:rsidRPr="00BC0C2E">
        <w:rPr>
          <w:rFonts w:ascii="Times New Roman" w:eastAsia="Times New Roman" w:hAnsi="Times New Roman" w:cs="Times New Roman"/>
          <w:sz w:val="24"/>
          <w:szCs w:val="24"/>
        </w:rPr>
        <w:t>;</w:t>
      </w:r>
    </w:p>
    <w:p w:rsidR="00373DBE"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4.3.5.16</w:t>
      </w:r>
      <w:r w:rsidR="006D36D1" w:rsidRPr="00BC0C2E">
        <w:rPr>
          <w:rFonts w:ascii="Times New Roman" w:eastAsia="Times New Roman" w:hAnsi="Times New Roman" w:cs="Times New Roman"/>
          <w:sz w:val="24"/>
          <w:szCs w:val="24"/>
        </w:rPr>
        <w:t>. прийняття рішення щодо створення відокремлених підрозділів або представництв Спілки</w:t>
      </w:r>
      <w:r w:rsidR="00373DBE" w:rsidRPr="00BC0C2E">
        <w:rPr>
          <w:rFonts w:ascii="Times New Roman" w:eastAsia="Times New Roman" w:hAnsi="Times New Roman" w:cs="Times New Roman"/>
          <w:sz w:val="24"/>
          <w:szCs w:val="24"/>
        </w:rPr>
        <w:t>;</w:t>
      </w:r>
    </w:p>
    <w:p w:rsidR="00373DBE"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4.3.5.17</w:t>
      </w:r>
      <w:r w:rsidR="006D36D1" w:rsidRPr="00BC0C2E">
        <w:rPr>
          <w:rFonts w:ascii="Times New Roman" w:eastAsia="Times New Roman" w:hAnsi="Times New Roman" w:cs="Times New Roman"/>
          <w:sz w:val="24"/>
          <w:szCs w:val="24"/>
        </w:rPr>
        <w:t>. затвердження штатного розкладу Спілки</w:t>
      </w:r>
      <w:r w:rsidR="00373DBE" w:rsidRPr="00BC0C2E">
        <w:rPr>
          <w:rFonts w:ascii="Times New Roman" w:eastAsia="Times New Roman" w:hAnsi="Times New Roman" w:cs="Times New Roman"/>
          <w:sz w:val="24"/>
          <w:szCs w:val="24"/>
        </w:rPr>
        <w:t>;</w:t>
      </w:r>
    </w:p>
    <w:p w:rsidR="009D0A05" w:rsidRPr="00BC0C2E" w:rsidRDefault="0077748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4.3.5.18</w:t>
      </w:r>
      <w:r w:rsidR="006D36D1" w:rsidRPr="00BC0C2E">
        <w:rPr>
          <w:rFonts w:ascii="Times New Roman" w:eastAsia="Times New Roman" w:hAnsi="Times New Roman" w:cs="Times New Roman"/>
          <w:sz w:val="24"/>
          <w:szCs w:val="24"/>
        </w:rPr>
        <w:t>. вирішення всіх інших питань діяльності Спілки, що не віднесені до компетенції Загальних зборів</w:t>
      </w:r>
      <w:r w:rsidR="009D0A05" w:rsidRPr="00BC0C2E">
        <w:rPr>
          <w:rFonts w:ascii="Times New Roman" w:eastAsia="Times New Roman" w:hAnsi="Times New Roman" w:cs="Times New Roman"/>
          <w:sz w:val="24"/>
          <w:szCs w:val="24"/>
        </w:rPr>
        <w:t>;</w:t>
      </w:r>
    </w:p>
    <w:p w:rsidR="0096501A"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4.3.6. Рішення Правління ухвалюються відкритим голосуванням простою більшістю голосів присутніх. Рішення про призначення Виконавчого Директора має бути прийнято одноголосно.</w:t>
      </w:r>
    </w:p>
    <w:p w:rsidR="0096501A"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4.3.7. Ведення протоколів засідань Правління та їхнє зберігання організовується Виконавчим директором. Протоколи мають бути видані для ознайомлення на вимогу будь-якого члена Спілки.</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4.3.8. Правління може прийняти рішення шляхом голосування за допомогою засобів зв’язку. Порядок прийняття рішень шляхом електронного голосування або за допомогою інших засобів зв’язку, також перелік рішень, які не можуть ухвалюватися поза засіданнями Правління, визначається Регламентом Правління.</w:t>
      </w:r>
    </w:p>
    <w:p w:rsidR="008F46BE" w:rsidRPr="00BC0C2E" w:rsidRDefault="008F46BE" w:rsidP="006D36D1">
      <w:pPr>
        <w:spacing w:before="77" w:after="77" w:line="240" w:lineRule="auto"/>
        <w:jc w:val="both"/>
        <w:rPr>
          <w:rFonts w:ascii="Times New Roman" w:eastAsia="Times New Roman" w:hAnsi="Times New Roman" w:cs="Times New Roman"/>
          <w:sz w:val="24"/>
          <w:szCs w:val="24"/>
        </w:rPr>
      </w:pPr>
    </w:p>
    <w:p w:rsidR="009D0A05" w:rsidRPr="00BC0C2E" w:rsidRDefault="006D36D1" w:rsidP="006D36D1">
      <w:pPr>
        <w:spacing w:before="77" w:after="77" w:line="240" w:lineRule="auto"/>
        <w:jc w:val="both"/>
        <w:rPr>
          <w:rFonts w:ascii="Times New Roman" w:eastAsia="Times New Roman" w:hAnsi="Times New Roman" w:cs="Times New Roman"/>
          <w:b/>
          <w:bCs/>
          <w:sz w:val="24"/>
          <w:szCs w:val="24"/>
        </w:rPr>
      </w:pPr>
      <w:r w:rsidRPr="00BC0C2E">
        <w:rPr>
          <w:rFonts w:ascii="Times New Roman" w:eastAsia="Times New Roman" w:hAnsi="Times New Roman" w:cs="Times New Roman"/>
          <w:b/>
          <w:bCs/>
          <w:sz w:val="24"/>
          <w:szCs w:val="24"/>
        </w:rPr>
        <w:t>4.4. Голова Правління</w:t>
      </w:r>
    </w:p>
    <w:p w:rsidR="009743A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4.4.1. Посаду Голови Правління займає особа, що обирається Загальними зборами зі складу Правління строком на два роки. Голова Правління може бути звільнений зі своєї посади достроково за рішенням Загальних зборів або за власним бажанням. Голова Правління не може займати цю посаду більше двох строків поспіль.</w:t>
      </w:r>
    </w:p>
    <w:p w:rsidR="009743A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4.4.2. До компетенції Голови Правління належить:</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4.4.2.1. організація роботи Правління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4.4.2.2. подання на затвердження та звільнення Правлінню кандидатури Виконавчого директора</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4.4.2.3. скликання засідань Правління та формування порядку денного засідань Правління</w:t>
      </w:r>
      <w:r w:rsidR="009D0A05" w:rsidRPr="00BC0C2E">
        <w:rPr>
          <w:rFonts w:ascii="Times New Roman" w:eastAsia="Times New Roman" w:hAnsi="Times New Roman" w:cs="Times New Roman"/>
          <w:sz w:val="24"/>
          <w:szCs w:val="24"/>
        </w:rPr>
        <w:t>;</w:t>
      </w:r>
    </w:p>
    <w:p w:rsidR="009D0A05" w:rsidRDefault="006D36D1" w:rsidP="006D36D1">
      <w:pPr>
        <w:spacing w:before="77" w:after="77" w:line="240" w:lineRule="auto"/>
        <w:jc w:val="both"/>
        <w:rPr>
          <w:rFonts w:ascii="Times New Roman" w:eastAsia="Times New Roman" w:hAnsi="Times New Roman" w:cs="Times New Roman"/>
          <w:sz w:val="24"/>
          <w:szCs w:val="24"/>
          <w:lang w:val="ru-RU"/>
        </w:rPr>
      </w:pPr>
      <w:r w:rsidRPr="00BC0C2E">
        <w:rPr>
          <w:rFonts w:ascii="Times New Roman" w:eastAsia="Times New Roman" w:hAnsi="Times New Roman" w:cs="Times New Roman"/>
          <w:sz w:val="24"/>
          <w:szCs w:val="24"/>
        </w:rPr>
        <w:t>4.4.2.4. підписання документів, ухвалених рішенням Правління</w:t>
      </w:r>
      <w:r w:rsidR="009D0A05" w:rsidRPr="00BC0C2E">
        <w:rPr>
          <w:rFonts w:ascii="Times New Roman" w:eastAsia="Times New Roman" w:hAnsi="Times New Roman" w:cs="Times New Roman"/>
          <w:sz w:val="24"/>
          <w:szCs w:val="24"/>
        </w:rPr>
        <w:t>;</w:t>
      </w:r>
    </w:p>
    <w:p w:rsidR="00844377" w:rsidRPr="00844377" w:rsidRDefault="00844377" w:rsidP="006D36D1">
      <w:pPr>
        <w:spacing w:before="77" w:after="77" w:line="240" w:lineRule="auto"/>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4.4.2.5.</w:t>
      </w:r>
      <w:r w:rsidR="003B5E42">
        <w:rPr>
          <w:rFonts w:ascii="Times New Roman" w:eastAsia="Times New Roman" w:hAnsi="Times New Roman" w:cs="Times New Roman"/>
          <w:sz w:val="24"/>
          <w:szCs w:val="24"/>
          <w:lang w:val="ru-RU"/>
        </w:rPr>
        <w:t xml:space="preserve"> </w:t>
      </w:r>
      <w:proofErr w:type="gramStart"/>
      <w:r w:rsidR="003B5E42">
        <w:rPr>
          <w:rFonts w:ascii="Times New Roman" w:eastAsia="Times New Roman" w:hAnsi="Times New Roman" w:cs="Times New Roman"/>
          <w:sz w:val="24"/>
          <w:szCs w:val="24"/>
          <w:lang w:val="ru-RU"/>
        </w:rPr>
        <w:t>до</w:t>
      </w:r>
      <w:proofErr w:type="gramEnd"/>
      <w:r w:rsidR="003B5E42">
        <w:rPr>
          <w:rFonts w:ascii="Times New Roman" w:eastAsia="Times New Roman" w:hAnsi="Times New Roman" w:cs="Times New Roman"/>
          <w:sz w:val="24"/>
          <w:szCs w:val="24"/>
          <w:lang w:val="ru-RU"/>
        </w:rPr>
        <w:t xml:space="preserve"> </w:t>
      </w:r>
      <w:proofErr w:type="gramStart"/>
      <w:r w:rsidR="003B5E42">
        <w:rPr>
          <w:rFonts w:ascii="Times New Roman" w:eastAsia="Times New Roman" w:hAnsi="Times New Roman" w:cs="Times New Roman"/>
          <w:sz w:val="24"/>
          <w:szCs w:val="24"/>
          <w:lang w:val="ru-RU"/>
        </w:rPr>
        <w:t>моменту</w:t>
      </w:r>
      <w:proofErr w:type="gramEnd"/>
      <w:r w:rsidR="003B5E42">
        <w:rPr>
          <w:rFonts w:ascii="Times New Roman" w:eastAsia="Times New Roman" w:hAnsi="Times New Roman" w:cs="Times New Roman"/>
          <w:sz w:val="24"/>
          <w:szCs w:val="24"/>
          <w:lang w:val="ru-RU"/>
        </w:rPr>
        <w:t xml:space="preserve"> </w:t>
      </w:r>
      <w:proofErr w:type="spellStart"/>
      <w:r w:rsidR="003B5E42">
        <w:rPr>
          <w:rFonts w:ascii="Times New Roman" w:eastAsia="Times New Roman" w:hAnsi="Times New Roman" w:cs="Times New Roman"/>
          <w:sz w:val="24"/>
          <w:szCs w:val="24"/>
          <w:lang w:val="ru-RU"/>
        </w:rPr>
        <w:t>призначення</w:t>
      </w:r>
      <w:proofErr w:type="spellEnd"/>
      <w:r w:rsidR="003B5E42">
        <w:rPr>
          <w:rFonts w:ascii="Times New Roman" w:eastAsia="Times New Roman" w:hAnsi="Times New Roman" w:cs="Times New Roman"/>
          <w:sz w:val="24"/>
          <w:szCs w:val="24"/>
          <w:lang w:val="ru-RU"/>
        </w:rPr>
        <w:t xml:space="preserve"> </w:t>
      </w:r>
      <w:proofErr w:type="spellStart"/>
      <w:r w:rsidR="003B5E42">
        <w:rPr>
          <w:rFonts w:ascii="Times New Roman" w:eastAsia="Times New Roman" w:hAnsi="Times New Roman" w:cs="Times New Roman"/>
          <w:sz w:val="24"/>
          <w:szCs w:val="24"/>
          <w:lang w:val="ru-RU"/>
        </w:rPr>
        <w:t>виконавчого</w:t>
      </w:r>
      <w:proofErr w:type="spellEnd"/>
      <w:r w:rsidR="003B5E42">
        <w:rPr>
          <w:rFonts w:ascii="Times New Roman" w:eastAsia="Times New Roman" w:hAnsi="Times New Roman" w:cs="Times New Roman"/>
          <w:sz w:val="24"/>
          <w:szCs w:val="24"/>
          <w:lang w:val="ru-RU"/>
        </w:rPr>
        <w:t xml:space="preserve"> директора, </w:t>
      </w:r>
      <w:proofErr w:type="spellStart"/>
      <w:r w:rsidR="003B5E42">
        <w:rPr>
          <w:rFonts w:ascii="Times New Roman" w:eastAsia="Times New Roman" w:hAnsi="Times New Roman" w:cs="Times New Roman"/>
          <w:sz w:val="24"/>
          <w:szCs w:val="24"/>
          <w:lang w:val="ru-RU"/>
        </w:rPr>
        <w:t>тимчасово</w:t>
      </w:r>
      <w:proofErr w:type="spellEnd"/>
      <w:r w:rsidR="003B5E42">
        <w:rPr>
          <w:rFonts w:ascii="Times New Roman" w:eastAsia="Times New Roman" w:hAnsi="Times New Roman" w:cs="Times New Roman"/>
          <w:sz w:val="24"/>
          <w:szCs w:val="24"/>
          <w:lang w:val="ru-RU"/>
        </w:rPr>
        <w:t xml:space="preserve"> </w:t>
      </w:r>
      <w:proofErr w:type="spellStart"/>
      <w:r w:rsidR="003B5E42">
        <w:rPr>
          <w:rFonts w:ascii="Times New Roman" w:eastAsia="Times New Roman" w:hAnsi="Times New Roman" w:cs="Times New Roman"/>
          <w:sz w:val="24"/>
          <w:szCs w:val="24"/>
          <w:lang w:val="ru-RU"/>
        </w:rPr>
        <w:t>здійснює</w:t>
      </w:r>
      <w:proofErr w:type="spellEnd"/>
      <w:r w:rsidR="003B5E42">
        <w:rPr>
          <w:rFonts w:ascii="Times New Roman" w:eastAsia="Times New Roman" w:hAnsi="Times New Roman" w:cs="Times New Roman"/>
          <w:sz w:val="24"/>
          <w:szCs w:val="24"/>
          <w:lang w:val="ru-RU"/>
        </w:rPr>
        <w:t xml:space="preserve"> </w:t>
      </w:r>
      <w:proofErr w:type="spellStart"/>
      <w:r w:rsidR="003B5E42">
        <w:rPr>
          <w:rFonts w:ascii="Times New Roman" w:eastAsia="Times New Roman" w:hAnsi="Times New Roman" w:cs="Times New Roman"/>
          <w:sz w:val="24"/>
          <w:szCs w:val="24"/>
          <w:lang w:val="ru-RU"/>
        </w:rPr>
        <w:t>його</w:t>
      </w:r>
      <w:proofErr w:type="spellEnd"/>
      <w:r w:rsidR="006F0900">
        <w:rPr>
          <w:rFonts w:ascii="Times New Roman" w:eastAsia="Times New Roman" w:hAnsi="Times New Roman" w:cs="Times New Roman"/>
          <w:sz w:val="24"/>
          <w:szCs w:val="24"/>
          <w:lang w:val="ru-RU"/>
        </w:rPr>
        <w:t xml:space="preserve"> </w:t>
      </w:r>
      <w:proofErr w:type="spellStart"/>
      <w:r w:rsidR="006F0900">
        <w:rPr>
          <w:rFonts w:ascii="Times New Roman" w:eastAsia="Times New Roman" w:hAnsi="Times New Roman" w:cs="Times New Roman"/>
          <w:sz w:val="24"/>
          <w:szCs w:val="24"/>
          <w:lang w:val="ru-RU"/>
        </w:rPr>
        <w:t>функції</w:t>
      </w:r>
      <w:proofErr w:type="spellEnd"/>
      <w:r w:rsidR="003B5E42">
        <w:rPr>
          <w:rFonts w:ascii="Times New Roman" w:eastAsia="Times New Roman" w:hAnsi="Times New Roman" w:cs="Times New Roman"/>
          <w:sz w:val="24"/>
          <w:szCs w:val="24"/>
          <w:lang w:val="ru-RU"/>
        </w:rPr>
        <w:t>;</w:t>
      </w:r>
    </w:p>
    <w:p w:rsidR="006D36D1" w:rsidRPr="00BC0C2E" w:rsidRDefault="00844377" w:rsidP="006D36D1">
      <w:pPr>
        <w:spacing w:before="77" w:after="77"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lang w:val="ru-RU"/>
        </w:rPr>
        <w:t>6</w:t>
      </w:r>
      <w:r w:rsidR="006D36D1" w:rsidRPr="00BC0C2E">
        <w:rPr>
          <w:rFonts w:ascii="Times New Roman" w:eastAsia="Times New Roman" w:hAnsi="Times New Roman" w:cs="Times New Roman"/>
          <w:sz w:val="24"/>
          <w:szCs w:val="24"/>
        </w:rPr>
        <w:t>. інші повноваження, вказані в цьому Статуті.</w:t>
      </w:r>
    </w:p>
    <w:p w:rsidR="009743A5" w:rsidRPr="00BC0C2E" w:rsidRDefault="009743A5" w:rsidP="006D36D1">
      <w:pPr>
        <w:spacing w:before="77" w:after="77" w:line="240" w:lineRule="auto"/>
        <w:jc w:val="both"/>
        <w:rPr>
          <w:rFonts w:ascii="Times New Roman" w:eastAsia="Times New Roman" w:hAnsi="Times New Roman" w:cs="Times New Roman"/>
          <w:sz w:val="24"/>
          <w:szCs w:val="24"/>
        </w:rPr>
      </w:pPr>
    </w:p>
    <w:p w:rsidR="00215A0F" w:rsidRPr="00BC0C2E" w:rsidRDefault="006D36D1" w:rsidP="006D36D1">
      <w:pPr>
        <w:spacing w:before="77" w:after="77" w:line="240" w:lineRule="auto"/>
        <w:jc w:val="both"/>
        <w:rPr>
          <w:rFonts w:ascii="Times New Roman" w:eastAsia="Times New Roman" w:hAnsi="Times New Roman" w:cs="Times New Roman"/>
          <w:b/>
          <w:bCs/>
          <w:sz w:val="24"/>
          <w:szCs w:val="24"/>
        </w:rPr>
      </w:pPr>
      <w:r w:rsidRPr="00BC0C2E">
        <w:rPr>
          <w:rFonts w:ascii="Times New Roman" w:eastAsia="Times New Roman" w:hAnsi="Times New Roman" w:cs="Times New Roman"/>
          <w:b/>
          <w:bCs/>
          <w:sz w:val="24"/>
          <w:szCs w:val="24"/>
        </w:rPr>
        <w:t>4.5. Виконавчий директор</w:t>
      </w:r>
    </w:p>
    <w:p w:rsidR="00720D7A"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4.5.1. Виконавчий директор призначається Правлінням на невизначений строк за пропозицією Голови правління. Виконавчий директор не може бути членом Правління. Повноваження Виконавчого директора припиняються за рішенням Правління або за власним бажанням.</w:t>
      </w:r>
    </w:p>
    <w:p w:rsidR="00720D7A"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4.5.2. До компетенції Виконавчого директора належить:</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4.5.2.1. здійснення поточного керівництва діяльністю Спілки між засіданнями Правління, організація виконання рішень Правління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4.5.2.2. представництво Спілки у відносинах з органами державної влади та управління, із підприємствами, установами та організаціями, іншими юридичними та фізичними особами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4.5.2.3. укладення від імені Спілки без довіреності будь-яких договорів, угод, контрактів, при цьому Виконавчий директор має право укладати від імені Спілки угоди, </w:t>
      </w:r>
      <w:r w:rsidR="002B6282" w:rsidRPr="00BC0C2E">
        <w:rPr>
          <w:rFonts w:ascii="Times New Roman" w:eastAsia="Times New Roman" w:hAnsi="Times New Roman" w:cs="Times New Roman"/>
          <w:sz w:val="24"/>
          <w:szCs w:val="24"/>
        </w:rPr>
        <w:t>сума яких перевищує еквівалент 1</w:t>
      </w:r>
      <w:r w:rsidRPr="00BC0C2E">
        <w:rPr>
          <w:rFonts w:ascii="Times New Roman" w:eastAsia="Times New Roman" w:hAnsi="Times New Roman" w:cs="Times New Roman"/>
          <w:sz w:val="24"/>
          <w:szCs w:val="24"/>
        </w:rPr>
        <w:t>0 000</w:t>
      </w:r>
      <w:r w:rsidR="002B6282" w:rsidRPr="00BC0C2E">
        <w:rPr>
          <w:rFonts w:ascii="Times New Roman" w:eastAsia="Times New Roman" w:hAnsi="Times New Roman" w:cs="Times New Roman"/>
          <w:sz w:val="24"/>
          <w:szCs w:val="24"/>
        </w:rPr>
        <w:t xml:space="preserve"> (де</w:t>
      </w:r>
      <w:r w:rsidRPr="00BC0C2E">
        <w:rPr>
          <w:rFonts w:ascii="Times New Roman" w:eastAsia="Times New Roman" w:hAnsi="Times New Roman" w:cs="Times New Roman"/>
          <w:sz w:val="24"/>
          <w:szCs w:val="24"/>
        </w:rPr>
        <w:t>сят</w:t>
      </w:r>
      <w:r w:rsidR="002B6282" w:rsidRPr="00BC0C2E">
        <w:rPr>
          <w:rFonts w:ascii="Times New Roman" w:eastAsia="Times New Roman" w:hAnsi="Times New Roman" w:cs="Times New Roman"/>
          <w:sz w:val="24"/>
          <w:szCs w:val="24"/>
        </w:rPr>
        <w:t>ь</w:t>
      </w:r>
      <w:r w:rsidRPr="00BC0C2E">
        <w:rPr>
          <w:rFonts w:ascii="Times New Roman" w:eastAsia="Times New Roman" w:hAnsi="Times New Roman" w:cs="Times New Roman"/>
          <w:sz w:val="24"/>
          <w:szCs w:val="24"/>
        </w:rPr>
        <w:t xml:space="preserve"> тисяч) євро, тільки за згодою Правління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4.5.2.4. укладення та розірвання трудових договорів із співробітниками Секретаріату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4.5.2.5. затвердження зразків печаток та штампів</w:t>
      </w:r>
      <w:r w:rsidR="009D0A05" w:rsidRPr="00BC0C2E">
        <w:rPr>
          <w:rFonts w:ascii="Times New Roman" w:eastAsia="Times New Roman" w:hAnsi="Times New Roman" w:cs="Times New Roman"/>
          <w:sz w:val="24"/>
          <w:szCs w:val="24"/>
        </w:rPr>
        <w:t>;</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4.5.2.6. підписання інших документів від імені Спілки, в тому числі платіжних доручень, документів бухгалтерської звітності та інших фінансових документів.</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4.5.3. Виконавчий директор звітує про діяльність Спілки не менш ніж один раз на шість місяців перед Правлінням, і </w:t>
      </w:r>
      <w:r w:rsidR="004C7C91" w:rsidRPr="00BC0C2E">
        <w:rPr>
          <w:rFonts w:ascii="Times New Roman" w:eastAsia="Times New Roman" w:hAnsi="Times New Roman" w:cs="Times New Roman"/>
          <w:sz w:val="24"/>
          <w:szCs w:val="24"/>
        </w:rPr>
        <w:t>не менш ніж один раз на рік</w:t>
      </w:r>
      <w:r w:rsidRPr="00BC0C2E">
        <w:rPr>
          <w:rFonts w:ascii="Times New Roman" w:eastAsia="Times New Roman" w:hAnsi="Times New Roman" w:cs="Times New Roman"/>
          <w:sz w:val="24"/>
          <w:szCs w:val="24"/>
        </w:rPr>
        <w:t xml:space="preserve"> – перед Загальними зборами.</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4.5.4. Виконавчий директор діє виключно в межах повноважень, що надані йому цим Статутом, рішень Правління та Загальних зборів Спілки.</w:t>
      </w:r>
    </w:p>
    <w:p w:rsidR="006D36D1"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4.5.5. Виконавчий директор керує Секретаріатом Спілки, завдання якого визначаються рішенням Правління.</w:t>
      </w:r>
    </w:p>
    <w:p w:rsidR="00C33662" w:rsidRPr="00BC0C2E" w:rsidRDefault="00C33662" w:rsidP="006D36D1">
      <w:pPr>
        <w:spacing w:before="77" w:after="77" w:line="240" w:lineRule="auto"/>
        <w:jc w:val="both"/>
        <w:rPr>
          <w:rFonts w:ascii="Times New Roman" w:eastAsia="Times New Roman" w:hAnsi="Times New Roman" w:cs="Times New Roman"/>
          <w:sz w:val="24"/>
          <w:szCs w:val="24"/>
        </w:rPr>
      </w:pPr>
    </w:p>
    <w:p w:rsidR="008F46BE" w:rsidRPr="00BC0C2E" w:rsidRDefault="006D36D1" w:rsidP="006D36D1">
      <w:pPr>
        <w:spacing w:before="77" w:after="77" w:line="240" w:lineRule="auto"/>
        <w:jc w:val="both"/>
        <w:rPr>
          <w:rFonts w:ascii="Times New Roman" w:eastAsia="Times New Roman" w:hAnsi="Times New Roman" w:cs="Times New Roman"/>
          <w:b/>
          <w:bCs/>
          <w:sz w:val="24"/>
          <w:szCs w:val="24"/>
        </w:rPr>
      </w:pPr>
      <w:r w:rsidRPr="00BC0C2E">
        <w:rPr>
          <w:rFonts w:ascii="Times New Roman" w:eastAsia="Times New Roman" w:hAnsi="Times New Roman" w:cs="Times New Roman"/>
          <w:b/>
          <w:bCs/>
          <w:sz w:val="24"/>
          <w:szCs w:val="24"/>
        </w:rPr>
        <w:t>4.6. Спостережна рада</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4.6.1. Спосте</w:t>
      </w:r>
      <w:r w:rsidR="00933B46" w:rsidRPr="00BC0C2E">
        <w:rPr>
          <w:rFonts w:ascii="Times New Roman" w:eastAsia="Times New Roman" w:hAnsi="Times New Roman" w:cs="Times New Roman"/>
          <w:sz w:val="24"/>
          <w:szCs w:val="24"/>
        </w:rPr>
        <w:t>режна рада складається з</w:t>
      </w:r>
      <w:r w:rsidRPr="00BC0C2E">
        <w:rPr>
          <w:rFonts w:ascii="Times New Roman" w:eastAsia="Times New Roman" w:hAnsi="Times New Roman" w:cs="Times New Roman"/>
          <w:sz w:val="24"/>
          <w:szCs w:val="24"/>
        </w:rPr>
        <w:t xml:space="preserve"> громадських діячів. Кількісний та персональний склад Спостережної ради затверджується Загальними зборами.</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4.6.2. Член Спостережної р</w:t>
      </w:r>
      <w:r w:rsidR="000723F9" w:rsidRPr="00BC0C2E">
        <w:rPr>
          <w:rFonts w:ascii="Times New Roman" w:eastAsia="Times New Roman" w:hAnsi="Times New Roman" w:cs="Times New Roman"/>
          <w:sz w:val="24"/>
          <w:szCs w:val="24"/>
        </w:rPr>
        <w:t>ади обирається строком на два</w:t>
      </w:r>
      <w:r w:rsidRPr="00BC0C2E">
        <w:rPr>
          <w:rFonts w:ascii="Times New Roman" w:eastAsia="Times New Roman" w:hAnsi="Times New Roman" w:cs="Times New Roman"/>
          <w:sz w:val="24"/>
          <w:szCs w:val="24"/>
        </w:rPr>
        <w:t xml:space="preserve"> роки.</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4.6.3. Спостережна рада є дорадчим і консультативним органом Спілки.</w:t>
      </w:r>
    </w:p>
    <w:p w:rsidR="008F46BE"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4.6.4. Спостережна рада:</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4.6.4.1. сприяє діяльності спілки через допомогу у розробленні стратегії розвитку, встановленні контактів із організаціями та особами, які можуть бути корисні для розвитку діяльності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4.6.4.2. здійснює контроль за змістовною діяльністю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4.6.4.3. надає рекомендації щодо діяльності та розвитку Спілки на розгляд Загальним зборам та Правлінню</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4.6.4.4. оцінює змістовну частину публічного звіту Спілки</w:t>
      </w:r>
      <w:r w:rsidR="009D0A05" w:rsidRPr="00BC0C2E">
        <w:rPr>
          <w:rFonts w:ascii="Times New Roman" w:eastAsia="Times New Roman" w:hAnsi="Times New Roman" w:cs="Times New Roman"/>
          <w:sz w:val="24"/>
          <w:szCs w:val="24"/>
        </w:rPr>
        <w:t>;</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4.6.4.5. приймає участь у обговоренні стратегічних планів Спілки.</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4.6.5. Для здійснення своїх функцій Спостережна рада або будь-хто з її членів має право:</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4.6.5.1. вимагати від посадових осіб Спілки подання їй усіх необхідних матеріалів</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4.6.5.2. вимагати негайної зустрічі із Головою правління або Виконавчим директором з питань діяльності Спілки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4.6.5.3. вимагати від Ревізійної комісії проведення негайної ревізії фінансової та господарської діяльності Спілки</w:t>
      </w:r>
      <w:r w:rsidR="009D0A05" w:rsidRPr="00BC0C2E">
        <w:rPr>
          <w:rFonts w:ascii="Times New Roman" w:eastAsia="Times New Roman" w:hAnsi="Times New Roman" w:cs="Times New Roman"/>
          <w:sz w:val="24"/>
          <w:szCs w:val="24"/>
        </w:rPr>
        <w:t>;</w:t>
      </w:r>
    </w:p>
    <w:p w:rsidR="0017194F"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4.6.6. Рекомендації та зауваження Спостережної ради обов’язкові до розгляду усіма органами та посадовими особами Спілки у найкоротші строки.</w:t>
      </w:r>
    </w:p>
    <w:p w:rsidR="006D36D1"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4.6.7. Порядок роботи Спостережної ради визначається Положенням про Спостережну раду, що затверджується Правлінням.</w:t>
      </w:r>
    </w:p>
    <w:p w:rsidR="00C33662" w:rsidRPr="00BC0C2E" w:rsidRDefault="00C33662" w:rsidP="006D36D1">
      <w:pPr>
        <w:spacing w:before="77" w:after="77" w:line="240" w:lineRule="auto"/>
        <w:jc w:val="both"/>
        <w:rPr>
          <w:rFonts w:ascii="Times New Roman" w:eastAsia="Times New Roman" w:hAnsi="Times New Roman" w:cs="Times New Roman"/>
          <w:sz w:val="24"/>
          <w:szCs w:val="24"/>
        </w:rPr>
      </w:pPr>
    </w:p>
    <w:p w:rsidR="001018C2" w:rsidRPr="00BC0C2E" w:rsidRDefault="006D36D1" w:rsidP="006D36D1">
      <w:pPr>
        <w:spacing w:before="77" w:after="77" w:line="240" w:lineRule="auto"/>
        <w:jc w:val="both"/>
        <w:rPr>
          <w:rFonts w:ascii="Times New Roman" w:eastAsia="Times New Roman" w:hAnsi="Times New Roman" w:cs="Times New Roman"/>
          <w:b/>
          <w:bCs/>
          <w:sz w:val="24"/>
          <w:szCs w:val="24"/>
        </w:rPr>
      </w:pPr>
      <w:r w:rsidRPr="00BC0C2E">
        <w:rPr>
          <w:rFonts w:ascii="Times New Roman" w:eastAsia="Times New Roman" w:hAnsi="Times New Roman" w:cs="Times New Roman"/>
          <w:b/>
          <w:bCs/>
          <w:sz w:val="24"/>
          <w:szCs w:val="24"/>
        </w:rPr>
        <w:t>4.7. Ревізійна комісія</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4.7.1. Контроль за фінансово-господарською діяльністю Спілки здійснює Ревізійна комісія, що складається з 3 осіб, які обираються Загальними зборами терміном на два роки з правом переобрання не більше ніж ще на один строк.</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4.7.2. До функцій Ревізійної комісії відноситься перевірка фінансової частини звіту та балансу Спілки, а також інші питання, що пов'язані з контролем фінансово-господарської діяльності Спілки.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4.7.3. Ревізійна комісія:</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4.7.3.1. здійснює контроль фінансової та господарської діяльності Спілки, зокрема цільове використання ресурсів відповідно до грантових угод та/або рішень керівних органів Спілки та впровадження рекомендацій зовнішнього та внутрішнього аудиту</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4.7.3.2. вимагає від посадових осіб Спілки подання їй усіх необхідних матеріалів, бухгалтерських та інших документів</w:t>
      </w:r>
      <w:r w:rsidR="009D0A05" w:rsidRPr="00BC0C2E">
        <w:rPr>
          <w:rFonts w:ascii="Times New Roman" w:eastAsia="Times New Roman" w:hAnsi="Times New Roman" w:cs="Times New Roman"/>
          <w:sz w:val="24"/>
          <w:szCs w:val="24"/>
        </w:rPr>
        <w:t>;</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4.7.3.3. надає результати перевірок Загальним зборам.</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4.7.3.4. у разі виявлення зловживань посадових осіб Спілки чи виникнення загрози суттєвим інтересам Спілки має право вимагати проведення позачергових Загальних зборів</w:t>
      </w:r>
      <w:r w:rsidR="009D0A05" w:rsidRPr="00BC0C2E">
        <w:rPr>
          <w:rFonts w:ascii="Times New Roman" w:eastAsia="Times New Roman" w:hAnsi="Times New Roman" w:cs="Times New Roman"/>
          <w:sz w:val="24"/>
          <w:szCs w:val="24"/>
        </w:rPr>
        <w:t>;</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4.7.4. Ревізійна комісія у своїй діяльності підзвітна Загальним зборам.</w:t>
      </w:r>
    </w:p>
    <w:p w:rsidR="00165802"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4.7.5. Член Ревізійної комісії не може бути членом Правління або Виконавчим директором. Члени Ревізійної комісії не можуть перебувати з Спілкою у трудових правовідносинах.</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4.7.6. Члени Ревізійної комісії виконують свої обов'язки на громадських засадах.</w:t>
      </w:r>
    </w:p>
    <w:p w:rsidR="00D91CA6" w:rsidRPr="00BC0C2E" w:rsidRDefault="00D91CA6" w:rsidP="006D36D1">
      <w:pPr>
        <w:spacing w:before="77" w:after="77" w:line="240" w:lineRule="auto"/>
        <w:jc w:val="both"/>
        <w:rPr>
          <w:rFonts w:ascii="Times New Roman" w:eastAsia="Times New Roman" w:hAnsi="Times New Roman" w:cs="Times New Roman"/>
          <w:sz w:val="24"/>
          <w:szCs w:val="24"/>
        </w:rPr>
      </w:pPr>
    </w:p>
    <w:p w:rsidR="00BA0F86" w:rsidRPr="00BC0C2E" w:rsidRDefault="006D36D1" w:rsidP="00A06570">
      <w:pPr>
        <w:spacing w:before="77" w:after="77" w:line="240" w:lineRule="auto"/>
        <w:jc w:val="center"/>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5. Порядок комунікацій між членами спілки та керівними органами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5.1. Повідомлення про рішення керівних органів Спілки надсилаються членам спілки письмово або </w:t>
      </w:r>
      <w:r w:rsidR="00E828EE" w:rsidRPr="00BC0C2E">
        <w:rPr>
          <w:rFonts w:ascii="Times New Roman" w:eastAsia="Times New Roman" w:hAnsi="Times New Roman" w:cs="Times New Roman"/>
          <w:sz w:val="24"/>
          <w:szCs w:val="24"/>
        </w:rPr>
        <w:t>електронними засобами</w:t>
      </w:r>
      <w:r w:rsidRPr="00BC0C2E">
        <w:rPr>
          <w:rFonts w:ascii="Times New Roman" w:eastAsia="Times New Roman" w:hAnsi="Times New Roman" w:cs="Times New Roman"/>
          <w:sz w:val="24"/>
          <w:szCs w:val="24"/>
        </w:rPr>
        <w:t>.</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5.2. Запити до керівних органів Спілки надсилаються письмово або </w:t>
      </w:r>
      <w:proofErr w:type="spellStart"/>
      <w:r w:rsidR="00E828EE" w:rsidRPr="00BC0C2E">
        <w:rPr>
          <w:rFonts w:ascii="Times New Roman" w:eastAsia="Times New Roman" w:hAnsi="Times New Roman" w:cs="Times New Roman"/>
          <w:sz w:val="24"/>
          <w:szCs w:val="24"/>
        </w:rPr>
        <w:t>електроннимизасобами</w:t>
      </w:r>
      <w:proofErr w:type="spellEnd"/>
      <w:r w:rsidRPr="00BC0C2E">
        <w:rPr>
          <w:rFonts w:ascii="Times New Roman" w:eastAsia="Times New Roman" w:hAnsi="Times New Roman" w:cs="Times New Roman"/>
          <w:sz w:val="24"/>
          <w:szCs w:val="24"/>
        </w:rPr>
        <w:t>.</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5.3. Перелік та </w:t>
      </w:r>
      <w:r w:rsidR="00115636" w:rsidRPr="00BC0C2E">
        <w:rPr>
          <w:rFonts w:ascii="Times New Roman" w:eastAsia="Times New Roman" w:hAnsi="Times New Roman" w:cs="Times New Roman"/>
          <w:sz w:val="24"/>
          <w:szCs w:val="24"/>
        </w:rPr>
        <w:t>електронні розсилання</w:t>
      </w:r>
      <w:r w:rsidRPr="00BC0C2E">
        <w:rPr>
          <w:rFonts w:ascii="Times New Roman" w:eastAsia="Times New Roman" w:hAnsi="Times New Roman" w:cs="Times New Roman"/>
          <w:sz w:val="24"/>
          <w:szCs w:val="24"/>
        </w:rPr>
        <w:t xml:space="preserve"> і порядок їх використання регулюються положенням, яке затверджується Правлінням.</w:t>
      </w:r>
    </w:p>
    <w:p w:rsidR="000028A9" w:rsidRPr="00BC0C2E" w:rsidRDefault="000028A9" w:rsidP="006D36D1">
      <w:pPr>
        <w:spacing w:before="77" w:after="77" w:line="240" w:lineRule="auto"/>
        <w:jc w:val="both"/>
        <w:rPr>
          <w:rFonts w:ascii="Times New Roman" w:eastAsia="Times New Roman" w:hAnsi="Times New Roman" w:cs="Times New Roman"/>
          <w:sz w:val="24"/>
          <w:szCs w:val="24"/>
        </w:rPr>
      </w:pPr>
    </w:p>
    <w:p w:rsidR="00BA0F86" w:rsidRPr="00BC0C2E" w:rsidRDefault="00DB6BCA" w:rsidP="00A06570">
      <w:pPr>
        <w:spacing w:before="77" w:after="77" w:line="240" w:lineRule="auto"/>
        <w:jc w:val="center"/>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6. Відокремлені</w:t>
      </w:r>
      <w:r w:rsidR="006D36D1" w:rsidRPr="00BC0C2E">
        <w:rPr>
          <w:rFonts w:ascii="Times New Roman" w:eastAsia="Times New Roman" w:hAnsi="Times New Roman" w:cs="Times New Roman"/>
          <w:b/>
          <w:bCs/>
          <w:sz w:val="24"/>
          <w:szCs w:val="24"/>
        </w:rPr>
        <w:t xml:space="preserve"> підрозділ</w:t>
      </w:r>
      <w:r w:rsidRPr="00BC0C2E">
        <w:rPr>
          <w:rFonts w:ascii="Times New Roman" w:eastAsia="Times New Roman" w:hAnsi="Times New Roman" w:cs="Times New Roman"/>
          <w:b/>
          <w:bCs/>
          <w:sz w:val="24"/>
          <w:szCs w:val="24"/>
        </w:rPr>
        <w:t>и</w:t>
      </w:r>
      <w:r w:rsidR="006D36D1" w:rsidRPr="00BC0C2E">
        <w:rPr>
          <w:rFonts w:ascii="Times New Roman" w:eastAsia="Times New Roman" w:hAnsi="Times New Roman" w:cs="Times New Roman"/>
          <w:b/>
          <w:bCs/>
          <w:sz w:val="24"/>
          <w:szCs w:val="24"/>
        </w:rPr>
        <w:t xml:space="preserve"> спілки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w:t>
      </w:r>
      <w:r w:rsidR="00DB6BCA" w:rsidRPr="00BC0C2E">
        <w:rPr>
          <w:rFonts w:ascii="Times New Roman" w:eastAsia="Times New Roman" w:hAnsi="Times New Roman" w:cs="Times New Roman"/>
          <w:sz w:val="24"/>
          <w:szCs w:val="24"/>
        </w:rPr>
        <w:t>1. Відокремлені</w:t>
      </w:r>
      <w:r w:rsidRPr="00BC0C2E">
        <w:rPr>
          <w:rFonts w:ascii="Times New Roman" w:eastAsia="Times New Roman" w:hAnsi="Times New Roman" w:cs="Times New Roman"/>
          <w:sz w:val="24"/>
          <w:szCs w:val="24"/>
        </w:rPr>
        <w:t xml:space="preserve"> підрозділ</w:t>
      </w:r>
      <w:r w:rsidR="00DB6BCA" w:rsidRPr="00BC0C2E">
        <w:rPr>
          <w:rFonts w:ascii="Times New Roman" w:eastAsia="Times New Roman" w:hAnsi="Times New Roman" w:cs="Times New Roman"/>
          <w:sz w:val="24"/>
          <w:szCs w:val="24"/>
        </w:rPr>
        <w:t>и створюю</w:t>
      </w:r>
      <w:r w:rsidRPr="00BC0C2E">
        <w:rPr>
          <w:rFonts w:ascii="Times New Roman" w:eastAsia="Times New Roman" w:hAnsi="Times New Roman" w:cs="Times New Roman"/>
          <w:sz w:val="24"/>
          <w:szCs w:val="24"/>
        </w:rPr>
        <w:t>ться за адміністратив</w:t>
      </w:r>
      <w:r w:rsidR="00DB6BCA" w:rsidRPr="00BC0C2E">
        <w:rPr>
          <w:rFonts w:ascii="Times New Roman" w:eastAsia="Times New Roman" w:hAnsi="Times New Roman" w:cs="Times New Roman"/>
          <w:sz w:val="24"/>
          <w:szCs w:val="24"/>
        </w:rPr>
        <w:t>но-територіальним поділом та мають</w:t>
      </w:r>
      <w:r w:rsidRPr="00BC0C2E">
        <w:rPr>
          <w:rFonts w:ascii="Times New Roman" w:eastAsia="Times New Roman" w:hAnsi="Times New Roman" w:cs="Times New Roman"/>
          <w:sz w:val="24"/>
          <w:szCs w:val="24"/>
        </w:rPr>
        <w:t xml:space="preserve"> найменування з посиланням на такий поділ.</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6.2. Відокремлений підрозділ Спілки очолює керівник, призначений на посаду Правлінням Спілки.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6.3. До повноважень відокремленого підрозділу Спілки відноситься:</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6.3.1. представництво</w:t>
      </w:r>
      <w:r w:rsidR="00E304F0" w:rsidRPr="00BC0C2E">
        <w:rPr>
          <w:rFonts w:ascii="Times New Roman" w:eastAsia="Times New Roman" w:hAnsi="Times New Roman" w:cs="Times New Roman"/>
          <w:sz w:val="24"/>
          <w:szCs w:val="24"/>
        </w:rPr>
        <w:t xml:space="preserve"> інтересів Спілки у відповідній місцевості</w:t>
      </w:r>
      <w:r w:rsidRPr="00BC0C2E">
        <w:rPr>
          <w:rFonts w:ascii="Times New Roman" w:eastAsia="Times New Roman" w:hAnsi="Times New Roman" w:cs="Times New Roman"/>
          <w:sz w:val="24"/>
          <w:szCs w:val="24"/>
        </w:rPr>
        <w:t xml:space="preserve"> України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6.3.2. пропагування діяльно</w:t>
      </w:r>
      <w:r w:rsidR="00E304F0" w:rsidRPr="00BC0C2E">
        <w:rPr>
          <w:rFonts w:ascii="Times New Roman" w:eastAsia="Times New Roman" w:hAnsi="Times New Roman" w:cs="Times New Roman"/>
          <w:sz w:val="24"/>
          <w:szCs w:val="24"/>
        </w:rPr>
        <w:t>сті Спілки у відповідній місцевост</w:t>
      </w:r>
      <w:r w:rsidRPr="00BC0C2E">
        <w:rPr>
          <w:rFonts w:ascii="Times New Roman" w:eastAsia="Times New Roman" w:hAnsi="Times New Roman" w:cs="Times New Roman"/>
          <w:sz w:val="24"/>
          <w:szCs w:val="24"/>
        </w:rPr>
        <w:t>і України</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6.3.3. подання до центрального апарату Спілки пропозицій щодо кандидатів до вступу у Спілку</w:t>
      </w:r>
      <w:r w:rsidR="009D0A05" w:rsidRPr="00BC0C2E">
        <w:rPr>
          <w:rFonts w:ascii="Times New Roman" w:eastAsia="Times New Roman" w:hAnsi="Times New Roman" w:cs="Times New Roman"/>
          <w:sz w:val="24"/>
          <w:szCs w:val="24"/>
        </w:rPr>
        <w:t>;</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6.3.4. здійснення повноважень у відповідності до рішення керівних органів Спілки.</w:t>
      </w:r>
    </w:p>
    <w:p w:rsidR="00DB6BCA"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6.4. Відокремлений підрозділ діє на підставі положення, які затверджуються Загальними Зборами Спілки. Положення не повинно суперечити Статуту Спілки.</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6.5. Відокремлений підрозділ Спілки легалізує свою діяльність відповідно до Закону України «Про громадські об’єднання». Відокремлений підрозділ не є юридичною особою.</w:t>
      </w:r>
    </w:p>
    <w:p w:rsidR="00BA0F86" w:rsidRPr="00BC0C2E" w:rsidRDefault="00BA0F86" w:rsidP="006D36D1">
      <w:pPr>
        <w:spacing w:before="77" w:after="77" w:line="240" w:lineRule="auto"/>
        <w:jc w:val="both"/>
        <w:rPr>
          <w:rFonts w:ascii="Times New Roman" w:eastAsia="Times New Roman" w:hAnsi="Times New Roman" w:cs="Times New Roman"/>
          <w:sz w:val="24"/>
          <w:szCs w:val="24"/>
        </w:rPr>
      </w:pPr>
    </w:p>
    <w:p w:rsidR="00BA0F86" w:rsidRPr="00BC0C2E" w:rsidRDefault="006D36D1" w:rsidP="006D4330">
      <w:pPr>
        <w:spacing w:before="77" w:after="77" w:line="240" w:lineRule="auto"/>
        <w:jc w:val="center"/>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7. Оскарження рішень керівних органів Спілки</w:t>
      </w:r>
    </w:p>
    <w:p w:rsidR="00BA0F86" w:rsidRPr="004D5D3F" w:rsidRDefault="006D36D1" w:rsidP="006D36D1">
      <w:pPr>
        <w:spacing w:before="77" w:after="77" w:line="240" w:lineRule="auto"/>
        <w:jc w:val="both"/>
        <w:rPr>
          <w:rFonts w:ascii="Times New Roman" w:eastAsia="Times New Roman" w:hAnsi="Times New Roman" w:cs="Times New Roman"/>
          <w:b/>
          <w:sz w:val="24"/>
          <w:szCs w:val="24"/>
        </w:rPr>
      </w:pPr>
      <w:r w:rsidRPr="004D5D3F">
        <w:rPr>
          <w:rFonts w:ascii="Times New Roman" w:eastAsia="Times New Roman" w:hAnsi="Times New Roman" w:cs="Times New Roman"/>
          <w:b/>
          <w:sz w:val="24"/>
          <w:szCs w:val="24"/>
        </w:rPr>
        <w:t>7.1. Оскарження рішень чи дій Виконавчого директора</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7.1.1. Член Спілки може оскаржити дії або рішення Виконавчого директора до Голови правління. Скарга подається уповноваженою особою члена спілки.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7.1.2. Голова Правління зобов’язаний розглянути скаргу протягом 20 </w:t>
      </w:r>
      <w:r w:rsidR="006F4C27" w:rsidRPr="00BC0C2E">
        <w:rPr>
          <w:rFonts w:ascii="Times New Roman" w:eastAsia="Times New Roman" w:hAnsi="Times New Roman" w:cs="Times New Roman"/>
          <w:sz w:val="24"/>
          <w:szCs w:val="24"/>
        </w:rPr>
        <w:t xml:space="preserve">календарних </w:t>
      </w:r>
      <w:r w:rsidRPr="00BC0C2E">
        <w:rPr>
          <w:rFonts w:ascii="Times New Roman" w:eastAsia="Times New Roman" w:hAnsi="Times New Roman" w:cs="Times New Roman"/>
          <w:sz w:val="24"/>
          <w:szCs w:val="24"/>
        </w:rPr>
        <w:t>днів з моменту отримання. Для розгляду скарги Голова правління має отримати письмові пояснення від Виконавчого директора, а також може отримати пояснення від особи, що подала скаргу, інших осіб, отримати документи, які стосуються суті скарги.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7.1.3. За результатами розгляду скарги Голова правління приймає рішення у межах своєї компетенції, про яке повідомляє особу, що подала скаргу.</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7.1.4. Якщо Голова правління вирішить, що рішення, яке слід прийняти, виходить за межі його компетенції, він передає скаргу і всі матеріали, що її стосуються, на розгляд Правління, про що повідомляє особу, що подала скаргу.</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7.1.5. Правління на найближчому засіданні зобов’язане розглянути скаргу і прийняти рішення, про яке повідомляє особу, що подала скаргу.</w:t>
      </w:r>
    </w:p>
    <w:p w:rsidR="00BA0F86" w:rsidRDefault="00BA0F86" w:rsidP="006D36D1">
      <w:pPr>
        <w:spacing w:before="77" w:after="77" w:line="240" w:lineRule="auto"/>
        <w:jc w:val="both"/>
        <w:rPr>
          <w:rFonts w:ascii="Times New Roman" w:eastAsia="Times New Roman" w:hAnsi="Times New Roman" w:cs="Times New Roman"/>
          <w:sz w:val="24"/>
          <w:szCs w:val="24"/>
        </w:rPr>
      </w:pPr>
    </w:p>
    <w:p w:rsidR="004D5D3F" w:rsidRPr="00BC0C2E" w:rsidRDefault="004D5D3F" w:rsidP="006D36D1">
      <w:pPr>
        <w:spacing w:before="77" w:after="77" w:line="240" w:lineRule="auto"/>
        <w:jc w:val="both"/>
        <w:rPr>
          <w:rFonts w:ascii="Times New Roman" w:eastAsia="Times New Roman" w:hAnsi="Times New Roman" w:cs="Times New Roman"/>
          <w:sz w:val="24"/>
          <w:szCs w:val="24"/>
        </w:rPr>
      </w:pP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7.2. Оскарження рішень чи дій Голови правління</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7.2.1. Член Спілки може оскаржити дії або рішення Голови правління до Правління.</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7.2.2. Підготовка скарги до розгляду доручається одному з членів правління, який має отримати письмові пояснення від Голови правління, а також може отримати пояснення від особи, що подала скаргу, інших осіб, отримати документи, які стосуються суті скарги.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7.2.3. Правління на найближчому засіданні зобов’язане розглянути скаргу і прийняти рішення, про яке повідомляє особу, що подала скаргу.</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7.2.4. Якщо Правління вирішить, що рішення, яке слід прийняти, виходить за межі його компетенції, вона передає скаргу і всі матеріали, що її стосуються, на розгляд Загальних зборів, про що повідомляє особу, що подала скаргу.</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7.2.5. Загальні збори на найближчих зборах зобов’язані розглянути скаргу і прийняти рішення, про яке повідомляється особа, що подала скаргу.</w:t>
      </w:r>
    </w:p>
    <w:p w:rsidR="00BA0F86" w:rsidRPr="00BC0C2E" w:rsidRDefault="00BA0F86" w:rsidP="006D36D1">
      <w:pPr>
        <w:spacing w:before="77" w:after="77" w:line="240" w:lineRule="auto"/>
        <w:jc w:val="both"/>
        <w:rPr>
          <w:rFonts w:ascii="Times New Roman" w:eastAsia="Times New Roman" w:hAnsi="Times New Roman" w:cs="Times New Roman"/>
          <w:sz w:val="24"/>
          <w:szCs w:val="24"/>
        </w:rPr>
      </w:pP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7.3. Оскарження рішень чи дій Правління</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7.3.1. Член Спілки може оскаржити дії або рішення Правління до Спостережної ради. Підготовка скарги до розгляду доручається одному з членів правління, який має отримати письмові пояснення від Голови правління, а також може отримати пояснення від інших членів Правління, особи, що подала скаргу, інших осіб, отримати документи, які стосуються суті скарги.</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7.3.2. Спостережна рада на найближчому засіданні зобов’язана розглянути скаргу і прийняти рішення, про яке повідомляє особу, що подала скаргу. У разі, якщо Спостережна рада вирішить, що рішення, яке слід прийняти, виходить за межі його компетенції, вона передає скаргу і всі матеріали, що її стосуються, на розгляд Загальних зборів, про що повідомляє особу, що подала скаргу.</w:t>
      </w:r>
    </w:p>
    <w:p w:rsidR="00BA0F86" w:rsidRPr="00BC0C2E" w:rsidRDefault="00BA0F86" w:rsidP="006D36D1">
      <w:pPr>
        <w:spacing w:before="77" w:after="77" w:line="240" w:lineRule="auto"/>
        <w:jc w:val="both"/>
        <w:rPr>
          <w:rFonts w:ascii="Times New Roman" w:eastAsia="Times New Roman" w:hAnsi="Times New Roman" w:cs="Times New Roman"/>
          <w:sz w:val="24"/>
          <w:szCs w:val="24"/>
        </w:rPr>
      </w:pP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7.4. Оскарження до Ревізійної комісії</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7.4.1. Член Спілки може оскаржити будь-яке рішення або дії Виконавчого директора, Голови правління або Правління, що стосуються фінансових аспектів діяльності Спілки, до Ревізійної комісії. Ревізійна комісія має розглянути скаргу протягом 20 днів з моменту отримання. Для розгляду скарги Голова ревізійної комісії має отримати письмові пояснення від особи Виконавчого директора або Голови правління, а також може отримати пояснення від особи, що подала скаргу, інших осіб, отримати документи, які стосуються суті скарги.</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7.4.2. За результатами розгляду скарги Ревізійна комісія ухвалює рішення у межах своєї компетенції, про яке повідомляє особу, що подала скаргу.</w:t>
      </w:r>
    </w:p>
    <w:p w:rsidR="00BA0F86" w:rsidRPr="00BC0C2E" w:rsidRDefault="00BA0F86" w:rsidP="006D36D1">
      <w:pPr>
        <w:spacing w:before="77" w:after="77" w:line="240" w:lineRule="auto"/>
        <w:jc w:val="both"/>
        <w:rPr>
          <w:rFonts w:ascii="Times New Roman" w:eastAsia="Times New Roman" w:hAnsi="Times New Roman" w:cs="Times New Roman"/>
          <w:sz w:val="24"/>
          <w:szCs w:val="24"/>
        </w:rPr>
      </w:pPr>
    </w:p>
    <w:p w:rsidR="00BA0F86" w:rsidRPr="00BC0C2E" w:rsidRDefault="006D36D1" w:rsidP="00C804E3">
      <w:pPr>
        <w:spacing w:before="77" w:after="77" w:line="240" w:lineRule="auto"/>
        <w:jc w:val="center"/>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8. Майно, майнові права та обов’язки Спілки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8.1. Спілка в порядку, що передбачений </w:t>
      </w:r>
      <w:r w:rsidR="00082041" w:rsidRPr="00BC0C2E">
        <w:rPr>
          <w:rFonts w:ascii="Times New Roman" w:eastAsia="Times New Roman" w:hAnsi="Times New Roman" w:cs="Times New Roman"/>
          <w:sz w:val="24"/>
          <w:szCs w:val="24"/>
        </w:rPr>
        <w:t xml:space="preserve">чинним </w:t>
      </w:r>
      <w:r w:rsidRPr="00BC0C2E">
        <w:rPr>
          <w:rFonts w:ascii="Times New Roman" w:eastAsia="Times New Roman" w:hAnsi="Times New Roman" w:cs="Times New Roman"/>
          <w:sz w:val="24"/>
          <w:szCs w:val="24"/>
        </w:rPr>
        <w:t>законодавством, може набувати права власності на окремі речі, в тому числі нерухомість. Майном Спілки вважаються сукупність речей, що знаходяться у неї на праві користування, володіння чи розпорядження, а також майнові права та обов’язки.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8.2. Члени Спілки не мають права власності на окремі об'єкти, що входять до майна Спілки. Члени Спілки можуть користуватися майном Спілки на підставі укладених угод.</w:t>
      </w:r>
    </w:p>
    <w:p w:rsidR="00BA0F86" w:rsidRPr="00BC0C2E" w:rsidRDefault="00783666"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8.3. Спілці</w:t>
      </w:r>
      <w:r w:rsidR="006D36D1" w:rsidRPr="00BC0C2E">
        <w:rPr>
          <w:rFonts w:ascii="Times New Roman" w:eastAsia="Times New Roman" w:hAnsi="Times New Roman" w:cs="Times New Roman"/>
          <w:sz w:val="24"/>
          <w:szCs w:val="24"/>
        </w:rPr>
        <w:t xml:space="preserve"> може належати будь-яке майно, майнові та немайнові права, які є об'єктом права власності згідно законодавства України.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8.4. Джерелами формування майна Спілки є:</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8.4.1. благодійні пожертвування</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8.4.2. безповоротна фінансова та інша допомога</w:t>
      </w:r>
      <w:r w:rsidR="009D0A05" w:rsidRPr="00BC0C2E">
        <w:rPr>
          <w:rFonts w:ascii="Times New Roman" w:eastAsia="Times New Roman" w:hAnsi="Times New Roman" w:cs="Times New Roman"/>
          <w:sz w:val="24"/>
          <w:szCs w:val="24"/>
        </w:rPr>
        <w:t>;</w:t>
      </w:r>
    </w:p>
    <w:p w:rsidR="009D0A05"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8.4.3. прибуток, отриманий від діяльності, передбаченої цим Статутом</w:t>
      </w:r>
      <w:r w:rsidR="00334668" w:rsidRPr="00BC0C2E">
        <w:rPr>
          <w:rFonts w:ascii="Times New Roman" w:eastAsia="Times New Roman" w:hAnsi="Times New Roman" w:cs="Times New Roman"/>
          <w:sz w:val="24"/>
          <w:szCs w:val="24"/>
        </w:rPr>
        <w:t xml:space="preserve"> та/або чинним законодавством</w:t>
      </w:r>
      <w:r w:rsidR="009D0A05" w:rsidRPr="00BC0C2E">
        <w:rPr>
          <w:rFonts w:ascii="Times New Roman" w:eastAsia="Times New Roman" w:hAnsi="Times New Roman" w:cs="Times New Roman"/>
          <w:sz w:val="24"/>
          <w:szCs w:val="24"/>
        </w:rPr>
        <w:t>;</w:t>
      </w:r>
    </w:p>
    <w:p w:rsidR="00F973C9" w:rsidRPr="00BC0C2E" w:rsidRDefault="00F973C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8.4.4. вступні та членські внески;</w:t>
      </w:r>
    </w:p>
    <w:p w:rsidR="00BA0F86" w:rsidRPr="00BC0C2E" w:rsidRDefault="00F973C9"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8.4.5</w:t>
      </w:r>
      <w:r w:rsidR="006D36D1" w:rsidRPr="00BC0C2E">
        <w:rPr>
          <w:rFonts w:ascii="Times New Roman" w:eastAsia="Times New Roman" w:hAnsi="Times New Roman" w:cs="Times New Roman"/>
          <w:sz w:val="24"/>
          <w:szCs w:val="24"/>
        </w:rPr>
        <w:t>. інші джерела, не заборонені чинним законодавством.</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8.5. Спілка не може отримувати фінансування у будь-якій формі від політичних партій, політичних блоків, керівників політичних партій та політичних блоків.</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8.6. Спілка несе відповідальність за своїми зобов'язаннями відповідно до укладених нею угод усім належним їй майном, на яке може бути звернене стягнення, відповідно до чинного законодавства.</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8.7. Спілка не відповідає </w:t>
      </w:r>
      <w:proofErr w:type="spellStart"/>
      <w:r w:rsidRPr="00BC0C2E">
        <w:rPr>
          <w:rFonts w:ascii="Times New Roman" w:eastAsia="Times New Roman" w:hAnsi="Times New Roman" w:cs="Times New Roman"/>
          <w:sz w:val="24"/>
          <w:szCs w:val="24"/>
        </w:rPr>
        <w:t>зазобов'язаннями</w:t>
      </w:r>
      <w:proofErr w:type="spellEnd"/>
      <w:r w:rsidRPr="00BC0C2E">
        <w:rPr>
          <w:rFonts w:ascii="Times New Roman" w:eastAsia="Times New Roman" w:hAnsi="Times New Roman" w:cs="Times New Roman"/>
          <w:sz w:val="24"/>
          <w:szCs w:val="24"/>
        </w:rPr>
        <w:t xml:space="preserve"> своїх членів, а члени Спілки не відповідають за зобов’язаннями Спілки чи один одного, якщо інше не передбачене їхніми Статутами (Положеннями) або договорами, укладеними між ними.</w:t>
      </w:r>
    </w:p>
    <w:p w:rsidR="00BA0F86"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8.8. Внутрішніми нормативними актами Спілка може встановлювати додаткові, порівняно до чинного законодавства, трудові та соціально-побутові пільги для своїх працівників або окремих їхніх категорій.</w:t>
      </w:r>
    </w:p>
    <w:p w:rsidR="006D36D1" w:rsidRPr="00BC0C2E" w:rsidRDefault="006D36D1" w:rsidP="006D36D1">
      <w:pPr>
        <w:spacing w:before="77" w:after="77"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8.9. Отриманий прибуток використовується лише на цілі, передбачені цим Статутом.</w:t>
      </w:r>
    </w:p>
    <w:p w:rsidR="00BA0F86" w:rsidRPr="00BC0C2E" w:rsidRDefault="00BA0F86" w:rsidP="006D36D1">
      <w:pPr>
        <w:spacing w:before="77" w:after="77" w:line="240" w:lineRule="auto"/>
        <w:jc w:val="both"/>
        <w:rPr>
          <w:rFonts w:ascii="Times New Roman" w:eastAsia="Times New Roman" w:hAnsi="Times New Roman" w:cs="Times New Roman"/>
          <w:sz w:val="24"/>
          <w:szCs w:val="24"/>
        </w:rPr>
      </w:pPr>
    </w:p>
    <w:p w:rsidR="00EF3BEB" w:rsidRPr="00BC0C2E" w:rsidRDefault="006E08F3" w:rsidP="00C804E3">
      <w:pPr>
        <w:spacing w:after="0" w:line="240" w:lineRule="auto"/>
        <w:jc w:val="center"/>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9</w:t>
      </w:r>
      <w:r w:rsidR="00EF3BEB" w:rsidRPr="00BC0C2E">
        <w:rPr>
          <w:rFonts w:ascii="Times New Roman" w:eastAsia="Times New Roman" w:hAnsi="Times New Roman" w:cs="Times New Roman"/>
          <w:b/>
          <w:bCs/>
          <w:sz w:val="24"/>
          <w:szCs w:val="24"/>
        </w:rPr>
        <w:t>. М</w:t>
      </w:r>
      <w:r w:rsidR="00C879FF" w:rsidRPr="00BC0C2E">
        <w:rPr>
          <w:rFonts w:ascii="Times New Roman" w:eastAsia="Times New Roman" w:hAnsi="Times New Roman" w:cs="Times New Roman"/>
          <w:b/>
          <w:bCs/>
          <w:sz w:val="24"/>
          <w:szCs w:val="24"/>
        </w:rPr>
        <w:t>іжнародна співпраця</w:t>
      </w:r>
    </w:p>
    <w:p w:rsidR="00EF3BEB" w:rsidRPr="00BC0C2E" w:rsidRDefault="006E08F3"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9</w:t>
      </w:r>
      <w:r w:rsidR="00EF3BEB" w:rsidRPr="00BC0C2E">
        <w:rPr>
          <w:rFonts w:ascii="Times New Roman" w:eastAsia="Times New Roman" w:hAnsi="Times New Roman" w:cs="Times New Roman"/>
          <w:sz w:val="24"/>
          <w:szCs w:val="24"/>
        </w:rPr>
        <w:t>.1. Спілка у відповідності з своїми статутними завданнями, має право на здійснення міжнародних зв'язків та діяльності у порядку, передбаченому цим Статутом, чинним законодавством України</w:t>
      </w:r>
    </w:p>
    <w:p w:rsidR="00EF3BEB" w:rsidRPr="00BC0C2E" w:rsidRDefault="006E08F3"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9</w:t>
      </w:r>
      <w:r w:rsidR="00EF3BEB" w:rsidRPr="00BC0C2E">
        <w:rPr>
          <w:rFonts w:ascii="Times New Roman" w:eastAsia="Times New Roman" w:hAnsi="Times New Roman" w:cs="Times New Roman"/>
          <w:sz w:val="24"/>
          <w:szCs w:val="24"/>
        </w:rPr>
        <w:t>.2. Міжнародна діяльність здійснюється шляхом участі у міжнародних проектах, роботі міжнародних організацій, а також інших формах, що не суперечать законодавству України, нормам і принципам міжнародного права.</w:t>
      </w:r>
    </w:p>
    <w:p w:rsidR="00EF3BEB" w:rsidRPr="00BC0C2E" w:rsidRDefault="007750A6"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9</w:t>
      </w:r>
      <w:r w:rsidR="006E08F3" w:rsidRPr="00BC0C2E">
        <w:rPr>
          <w:rFonts w:ascii="Times New Roman" w:eastAsia="Times New Roman" w:hAnsi="Times New Roman" w:cs="Times New Roman"/>
          <w:sz w:val="24"/>
          <w:szCs w:val="24"/>
        </w:rPr>
        <w:t>.3.</w:t>
      </w:r>
      <w:r w:rsidR="00EF3BEB" w:rsidRPr="00BC0C2E">
        <w:rPr>
          <w:rFonts w:ascii="Times New Roman" w:eastAsia="Times New Roman" w:hAnsi="Times New Roman" w:cs="Times New Roman"/>
          <w:sz w:val="24"/>
          <w:szCs w:val="24"/>
        </w:rPr>
        <w:t>При здійсн</w:t>
      </w:r>
      <w:r w:rsidR="006E08F3" w:rsidRPr="00BC0C2E">
        <w:rPr>
          <w:rFonts w:ascii="Times New Roman" w:eastAsia="Times New Roman" w:hAnsi="Times New Roman" w:cs="Times New Roman"/>
          <w:sz w:val="24"/>
          <w:szCs w:val="24"/>
        </w:rPr>
        <w:t>енні міжнародної діяльності</w:t>
      </w:r>
      <w:r w:rsidR="00EF3BEB" w:rsidRPr="00BC0C2E">
        <w:rPr>
          <w:rFonts w:ascii="Times New Roman" w:eastAsia="Times New Roman" w:hAnsi="Times New Roman" w:cs="Times New Roman"/>
          <w:sz w:val="24"/>
          <w:szCs w:val="24"/>
        </w:rPr>
        <w:t>Спілка користується повним обсягом прав і обов’язків юридичної особи.</w:t>
      </w:r>
    </w:p>
    <w:p w:rsidR="00EF3BEB" w:rsidRPr="00BC0C2E" w:rsidRDefault="007750A6"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9</w:t>
      </w:r>
      <w:r w:rsidR="006E08F3" w:rsidRPr="00BC0C2E">
        <w:rPr>
          <w:rFonts w:ascii="Times New Roman" w:eastAsia="Times New Roman" w:hAnsi="Times New Roman" w:cs="Times New Roman"/>
          <w:sz w:val="24"/>
          <w:szCs w:val="24"/>
        </w:rPr>
        <w:t>.4</w:t>
      </w:r>
      <w:r w:rsidR="00EF3BEB" w:rsidRPr="00BC0C2E">
        <w:rPr>
          <w:rFonts w:ascii="Times New Roman" w:eastAsia="Times New Roman" w:hAnsi="Times New Roman" w:cs="Times New Roman"/>
          <w:sz w:val="24"/>
          <w:szCs w:val="24"/>
        </w:rPr>
        <w:t>. Спілка:</w:t>
      </w:r>
    </w:p>
    <w:p w:rsidR="00EF3BEB" w:rsidRPr="00BC0C2E" w:rsidRDefault="006E08F3"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w:t>
      </w:r>
      <w:r w:rsidR="00EF3BEB" w:rsidRPr="00BC0C2E">
        <w:rPr>
          <w:rFonts w:ascii="Times New Roman" w:eastAsia="Times New Roman" w:hAnsi="Times New Roman" w:cs="Times New Roman"/>
          <w:sz w:val="24"/>
          <w:szCs w:val="24"/>
        </w:rPr>
        <w:t xml:space="preserve"> організовує обмін делегаціями, організовує за участю іноземних партнерів турніри, змагання, конференції, виставки, ярмарки, відряджає своїх представників для участі у відповідних заходах за межами України;</w:t>
      </w:r>
    </w:p>
    <w:p w:rsidR="00EF3BEB" w:rsidRPr="00BC0C2E" w:rsidRDefault="006E08F3"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w:t>
      </w:r>
      <w:r w:rsidR="00EF3BEB" w:rsidRPr="00BC0C2E">
        <w:rPr>
          <w:rFonts w:ascii="Times New Roman" w:eastAsia="Times New Roman" w:hAnsi="Times New Roman" w:cs="Times New Roman"/>
          <w:sz w:val="24"/>
          <w:szCs w:val="24"/>
        </w:rPr>
        <w:t xml:space="preserve"> проводить спільно з іноземними організаціями дослідження у відповідності з напрямками своєї діяльності, публікує їх результати;</w:t>
      </w:r>
    </w:p>
    <w:p w:rsidR="00EF3BEB" w:rsidRPr="00BC0C2E" w:rsidRDefault="006E08F3"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w:t>
      </w:r>
      <w:r w:rsidR="00EF3BEB" w:rsidRPr="00BC0C2E">
        <w:rPr>
          <w:rFonts w:ascii="Times New Roman" w:eastAsia="Times New Roman" w:hAnsi="Times New Roman" w:cs="Times New Roman"/>
          <w:sz w:val="24"/>
          <w:szCs w:val="24"/>
        </w:rPr>
        <w:t xml:space="preserve"> реалізовує інші спільні програми та проекти за участю іноземних </w:t>
      </w:r>
      <w:proofErr w:type="spellStart"/>
      <w:r w:rsidR="00EF3BEB" w:rsidRPr="00BC0C2E">
        <w:rPr>
          <w:rFonts w:ascii="Times New Roman" w:eastAsia="Times New Roman" w:hAnsi="Times New Roman" w:cs="Times New Roman"/>
          <w:sz w:val="24"/>
          <w:szCs w:val="24"/>
        </w:rPr>
        <w:t>партнерівта</w:t>
      </w:r>
      <w:proofErr w:type="spellEnd"/>
      <w:r w:rsidR="00EF3BEB" w:rsidRPr="00BC0C2E">
        <w:rPr>
          <w:rFonts w:ascii="Times New Roman" w:eastAsia="Times New Roman" w:hAnsi="Times New Roman" w:cs="Times New Roman"/>
          <w:sz w:val="24"/>
          <w:szCs w:val="24"/>
        </w:rPr>
        <w:t xml:space="preserve"> міжнародних організацій, що не суперечить чинному законодавству України.</w:t>
      </w:r>
    </w:p>
    <w:p w:rsidR="00EF3BEB" w:rsidRPr="00BC0C2E" w:rsidRDefault="007750A6"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9</w:t>
      </w:r>
      <w:r w:rsidR="00FC48A4" w:rsidRPr="00BC0C2E">
        <w:rPr>
          <w:rFonts w:ascii="Times New Roman" w:eastAsia="Times New Roman" w:hAnsi="Times New Roman" w:cs="Times New Roman"/>
          <w:sz w:val="24"/>
          <w:szCs w:val="24"/>
        </w:rPr>
        <w:t>.5</w:t>
      </w:r>
      <w:r w:rsidR="00EF3BEB" w:rsidRPr="00BC0C2E">
        <w:rPr>
          <w:rFonts w:ascii="Times New Roman" w:eastAsia="Times New Roman" w:hAnsi="Times New Roman" w:cs="Times New Roman"/>
          <w:sz w:val="24"/>
          <w:szCs w:val="24"/>
        </w:rPr>
        <w:t>. Спілка має право витрачати кошти на надання міжнародної допомоги, покриття представницьких витрат (прийняття і відправку делегацій, витрати на перекладачів, оплату рахунків тощо), відправляти у оплачувані відрядження закордон як своїх постійних працівників, так і залучених спеціалістів як представників організації для участі в освітніх та інших заходах, участі у конференціях</w:t>
      </w:r>
      <w:r w:rsidR="00FC48A4" w:rsidRPr="00BC0C2E">
        <w:rPr>
          <w:rFonts w:ascii="Times New Roman" w:eastAsia="Times New Roman" w:hAnsi="Times New Roman" w:cs="Times New Roman"/>
          <w:sz w:val="24"/>
          <w:szCs w:val="24"/>
        </w:rPr>
        <w:t>,</w:t>
      </w:r>
      <w:r w:rsidR="00EF3BEB" w:rsidRPr="00BC0C2E">
        <w:rPr>
          <w:rFonts w:ascii="Times New Roman" w:eastAsia="Times New Roman" w:hAnsi="Times New Roman" w:cs="Times New Roman"/>
          <w:sz w:val="24"/>
          <w:szCs w:val="24"/>
        </w:rPr>
        <w:t xml:space="preserve"> тощо з врахуванням вимог чинного законодавства.</w:t>
      </w:r>
    </w:p>
    <w:p w:rsidR="00EF3BEB" w:rsidRPr="00BC0C2E" w:rsidRDefault="00EF3BEB" w:rsidP="00EF3BEB">
      <w:pPr>
        <w:spacing w:after="0" w:line="240" w:lineRule="auto"/>
        <w:jc w:val="both"/>
        <w:rPr>
          <w:rFonts w:ascii="Times New Roman" w:eastAsia="Times New Roman" w:hAnsi="Times New Roman" w:cs="Times New Roman"/>
          <w:sz w:val="24"/>
          <w:szCs w:val="24"/>
        </w:rPr>
      </w:pPr>
    </w:p>
    <w:p w:rsidR="00BA0F86" w:rsidRPr="00BC0C2E" w:rsidRDefault="006D36D1" w:rsidP="009C478E">
      <w:pPr>
        <w:spacing w:after="0" w:line="240" w:lineRule="auto"/>
        <w:jc w:val="center"/>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10. Припинення діяльності Спілки</w:t>
      </w:r>
    </w:p>
    <w:p w:rsidR="00BA0F86"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10.1. Спілка створюється на невизначений термін.</w:t>
      </w:r>
    </w:p>
    <w:p w:rsidR="00BA0F86"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10.2. Припинення діяльності Спілки здійснюється шляхом саморозпуску (ліквідації) або реорганізації.</w:t>
      </w:r>
    </w:p>
    <w:p w:rsidR="00BA0F86"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lastRenderedPageBreak/>
        <w:t xml:space="preserve">10.3. При реорганізації </w:t>
      </w:r>
      <w:r w:rsidR="008D6C67" w:rsidRPr="00BC0C2E">
        <w:rPr>
          <w:rFonts w:ascii="Times New Roman" w:eastAsia="Times New Roman" w:hAnsi="Times New Roman" w:cs="Times New Roman"/>
          <w:sz w:val="24"/>
          <w:szCs w:val="24"/>
        </w:rPr>
        <w:t>Спілки усі права та</w:t>
      </w:r>
      <w:r w:rsidRPr="00BC0C2E">
        <w:rPr>
          <w:rFonts w:ascii="Times New Roman" w:eastAsia="Times New Roman" w:hAnsi="Times New Roman" w:cs="Times New Roman"/>
          <w:sz w:val="24"/>
          <w:szCs w:val="24"/>
        </w:rPr>
        <w:t xml:space="preserve"> обов'язки Спілки переходять до її правонаступників.</w:t>
      </w:r>
    </w:p>
    <w:p w:rsidR="00BA0F86"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10.4. Реорганізація Спілки відбуваєть</w:t>
      </w:r>
      <w:r w:rsidR="00BA0F86" w:rsidRPr="00BC0C2E">
        <w:rPr>
          <w:rFonts w:ascii="Times New Roman" w:eastAsia="Times New Roman" w:hAnsi="Times New Roman" w:cs="Times New Roman"/>
          <w:sz w:val="24"/>
          <w:szCs w:val="24"/>
        </w:rPr>
        <w:t>ся за рішенням Загальних Зборів</w:t>
      </w:r>
      <w:r w:rsidRPr="00BC0C2E">
        <w:rPr>
          <w:rFonts w:ascii="Times New Roman" w:eastAsia="Times New Roman" w:hAnsi="Times New Roman" w:cs="Times New Roman"/>
          <w:sz w:val="24"/>
          <w:szCs w:val="24"/>
        </w:rPr>
        <w:t>.</w:t>
      </w:r>
    </w:p>
    <w:p w:rsidR="009A384C"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10.5. Спілка ліквідується на підставі:</w:t>
      </w:r>
    </w:p>
    <w:p w:rsidR="009D0A05"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10.5.1.</w:t>
      </w:r>
      <w:r w:rsidR="00DD583A">
        <w:rPr>
          <w:rFonts w:ascii="Times New Roman" w:eastAsia="Times New Roman" w:hAnsi="Times New Roman" w:cs="Times New Roman"/>
          <w:sz w:val="24"/>
          <w:szCs w:val="24"/>
        </w:rPr>
        <w:t xml:space="preserve"> рішення </w:t>
      </w:r>
      <w:r w:rsidR="00CF2F2D">
        <w:rPr>
          <w:rFonts w:ascii="Times New Roman" w:eastAsia="Times New Roman" w:hAnsi="Times New Roman" w:cs="Times New Roman"/>
          <w:sz w:val="24"/>
          <w:szCs w:val="24"/>
        </w:rPr>
        <w:t xml:space="preserve">¾ голосів присутніх </w:t>
      </w:r>
      <w:r w:rsidR="00AF0668">
        <w:rPr>
          <w:rFonts w:ascii="Times New Roman" w:eastAsia="Times New Roman" w:hAnsi="Times New Roman" w:cs="Times New Roman"/>
          <w:sz w:val="24"/>
          <w:szCs w:val="24"/>
        </w:rPr>
        <w:t xml:space="preserve">членів Спілки </w:t>
      </w:r>
      <w:r w:rsidR="00CF2F2D">
        <w:rPr>
          <w:rFonts w:ascii="Times New Roman" w:eastAsia="Times New Roman" w:hAnsi="Times New Roman" w:cs="Times New Roman"/>
          <w:sz w:val="24"/>
          <w:szCs w:val="24"/>
        </w:rPr>
        <w:t>на</w:t>
      </w:r>
      <w:r w:rsidRPr="00BC0C2E">
        <w:rPr>
          <w:rFonts w:ascii="Times New Roman" w:eastAsia="Times New Roman" w:hAnsi="Times New Roman" w:cs="Times New Roman"/>
          <w:sz w:val="24"/>
          <w:szCs w:val="24"/>
        </w:rPr>
        <w:t xml:space="preserve"> Загальних Зборів</w:t>
      </w:r>
      <w:r w:rsidR="009D0A05" w:rsidRPr="00BC0C2E">
        <w:rPr>
          <w:rFonts w:ascii="Times New Roman" w:eastAsia="Times New Roman" w:hAnsi="Times New Roman" w:cs="Times New Roman"/>
          <w:sz w:val="24"/>
          <w:szCs w:val="24"/>
        </w:rPr>
        <w:t>;</w:t>
      </w:r>
    </w:p>
    <w:p w:rsidR="009D0A05"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10.5.2. рішення суду</w:t>
      </w:r>
      <w:r w:rsidR="009D0A05" w:rsidRPr="00BC0C2E">
        <w:rPr>
          <w:rFonts w:ascii="Times New Roman" w:eastAsia="Times New Roman" w:hAnsi="Times New Roman" w:cs="Times New Roman"/>
          <w:sz w:val="24"/>
          <w:szCs w:val="24"/>
        </w:rPr>
        <w:t>;</w:t>
      </w:r>
    </w:p>
    <w:p w:rsidR="009A384C"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10.5.3. за іншими підставами, передбаченими </w:t>
      </w:r>
      <w:r w:rsidR="00AB0E1E" w:rsidRPr="00BC0C2E">
        <w:rPr>
          <w:rFonts w:ascii="Times New Roman" w:eastAsia="Times New Roman" w:hAnsi="Times New Roman" w:cs="Times New Roman"/>
          <w:sz w:val="24"/>
          <w:szCs w:val="24"/>
        </w:rPr>
        <w:t xml:space="preserve">чинними </w:t>
      </w:r>
      <w:r w:rsidRPr="00BC0C2E">
        <w:rPr>
          <w:rFonts w:ascii="Times New Roman" w:eastAsia="Times New Roman" w:hAnsi="Times New Roman" w:cs="Times New Roman"/>
          <w:sz w:val="24"/>
          <w:szCs w:val="24"/>
        </w:rPr>
        <w:t>законодавчими актами України.</w:t>
      </w:r>
    </w:p>
    <w:p w:rsidR="009A384C"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10.6. Ліквідація Спілки здійснюється ліквідаційною комісією, яка утворюється органом, що прийняв рішення про ліквідацію.</w:t>
      </w:r>
    </w:p>
    <w:p w:rsidR="009A384C"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10.7. Оцінка майна Спілки здійснюється за цінами, що діють на момент ліквідації Спілки, з урахуванням його зносу.</w:t>
      </w:r>
    </w:p>
    <w:p w:rsidR="006D36D1"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10.8. У разі ліквідації Спілки її активи повинні бути</w:t>
      </w:r>
      <w:r w:rsidR="007D0235" w:rsidRPr="00BC0C2E">
        <w:rPr>
          <w:rFonts w:ascii="Times New Roman" w:eastAsia="Times New Roman" w:hAnsi="Times New Roman" w:cs="Times New Roman"/>
          <w:sz w:val="24"/>
          <w:szCs w:val="24"/>
        </w:rPr>
        <w:t xml:space="preserve"> відповідно до чинного законодавства</w:t>
      </w:r>
      <w:r w:rsidRPr="00BC0C2E">
        <w:rPr>
          <w:rFonts w:ascii="Times New Roman" w:eastAsia="Times New Roman" w:hAnsi="Times New Roman" w:cs="Times New Roman"/>
          <w:sz w:val="24"/>
          <w:szCs w:val="24"/>
        </w:rPr>
        <w:t xml:space="preserve"> передані іншій неприбутковій громадській організації або зараховані до доходу бюджету. Майно </w:t>
      </w:r>
      <w:r w:rsidR="007D0235" w:rsidRPr="00BC0C2E">
        <w:rPr>
          <w:rFonts w:ascii="Times New Roman" w:eastAsia="Times New Roman" w:hAnsi="Times New Roman" w:cs="Times New Roman"/>
          <w:sz w:val="24"/>
          <w:szCs w:val="24"/>
        </w:rPr>
        <w:t xml:space="preserve">Спілки </w:t>
      </w:r>
      <w:r w:rsidRPr="00BC0C2E">
        <w:rPr>
          <w:rFonts w:ascii="Times New Roman" w:eastAsia="Times New Roman" w:hAnsi="Times New Roman" w:cs="Times New Roman"/>
          <w:sz w:val="24"/>
          <w:szCs w:val="24"/>
        </w:rPr>
        <w:t xml:space="preserve">не може розподілятися між </w:t>
      </w:r>
      <w:r w:rsidR="007D0235" w:rsidRPr="00BC0C2E">
        <w:rPr>
          <w:rFonts w:ascii="Times New Roman" w:eastAsia="Times New Roman" w:hAnsi="Times New Roman" w:cs="Times New Roman"/>
          <w:sz w:val="24"/>
          <w:szCs w:val="24"/>
        </w:rPr>
        <w:t xml:space="preserve">її </w:t>
      </w:r>
      <w:r w:rsidRPr="00BC0C2E">
        <w:rPr>
          <w:rFonts w:ascii="Times New Roman" w:eastAsia="Times New Roman" w:hAnsi="Times New Roman" w:cs="Times New Roman"/>
          <w:sz w:val="24"/>
          <w:szCs w:val="24"/>
        </w:rPr>
        <w:t xml:space="preserve">засновниками, членами </w:t>
      </w:r>
      <w:r w:rsidR="007D0235" w:rsidRPr="00BC0C2E">
        <w:rPr>
          <w:rFonts w:ascii="Times New Roman" w:eastAsia="Times New Roman" w:hAnsi="Times New Roman" w:cs="Times New Roman"/>
          <w:sz w:val="24"/>
          <w:szCs w:val="24"/>
        </w:rPr>
        <w:t>чи</w:t>
      </w:r>
      <w:r w:rsidRPr="00BC0C2E">
        <w:rPr>
          <w:rFonts w:ascii="Times New Roman" w:eastAsia="Times New Roman" w:hAnsi="Times New Roman" w:cs="Times New Roman"/>
          <w:sz w:val="24"/>
          <w:szCs w:val="24"/>
        </w:rPr>
        <w:t xml:space="preserve"> посадовими особами.</w:t>
      </w:r>
    </w:p>
    <w:p w:rsidR="009A384C" w:rsidRPr="00BC0C2E" w:rsidRDefault="009A384C" w:rsidP="00EF3BEB">
      <w:pPr>
        <w:spacing w:after="0" w:line="240" w:lineRule="auto"/>
        <w:jc w:val="both"/>
        <w:rPr>
          <w:rFonts w:ascii="Times New Roman" w:eastAsia="Times New Roman" w:hAnsi="Times New Roman" w:cs="Times New Roman"/>
          <w:sz w:val="24"/>
          <w:szCs w:val="24"/>
        </w:rPr>
      </w:pPr>
    </w:p>
    <w:p w:rsidR="009A384C" w:rsidRPr="00BC0C2E" w:rsidRDefault="006D36D1" w:rsidP="009C478E">
      <w:pPr>
        <w:spacing w:after="0" w:line="240" w:lineRule="auto"/>
        <w:jc w:val="center"/>
        <w:rPr>
          <w:rFonts w:ascii="Times New Roman" w:eastAsia="Times New Roman" w:hAnsi="Times New Roman" w:cs="Times New Roman"/>
          <w:sz w:val="24"/>
          <w:szCs w:val="24"/>
        </w:rPr>
      </w:pPr>
      <w:r w:rsidRPr="00BC0C2E">
        <w:rPr>
          <w:rFonts w:ascii="Times New Roman" w:eastAsia="Times New Roman" w:hAnsi="Times New Roman" w:cs="Times New Roman"/>
          <w:b/>
          <w:bCs/>
          <w:sz w:val="24"/>
          <w:szCs w:val="24"/>
        </w:rPr>
        <w:t>11. Заключні положення</w:t>
      </w:r>
    </w:p>
    <w:p w:rsidR="006D36D1" w:rsidRPr="00BC0C2E" w:rsidRDefault="006D36D1" w:rsidP="00EF3BEB">
      <w:pPr>
        <w:spacing w:after="0" w:line="240" w:lineRule="auto"/>
        <w:jc w:val="both"/>
        <w:rPr>
          <w:rFonts w:ascii="Times New Roman" w:eastAsia="Times New Roman" w:hAnsi="Times New Roman" w:cs="Times New Roman"/>
          <w:sz w:val="24"/>
          <w:szCs w:val="24"/>
        </w:rPr>
      </w:pPr>
      <w:r w:rsidRPr="00BC0C2E">
        <w:rPr>
          <w:rFonts w:ascii="Times New Roman" w:eastAsia="Times New Roman" w:hAnsi="Times New Roman" w:cs="Times New Roman"/>
          <w:sz w:val="24"/>
          <w:szCs w:val="24"/>
        </w:rPr>
        <w:t xml:space="preserve">11.1. Право тлумачення, роз’яснення та трактування </w:t>
      </w:r>
      <w:r w:rsidR="009460DB" w:rsidRPr="00BC0C2E">
        <w:rPr>
          <w:rFonts w:ascii="Times New Roman" w:eastAsia="Times New Roman" w:hAnsi="Times New Roman" w:cs="Times New Roman"/>
          <w:sz w:val="24"/>
          <w:szCs w:val="24"/>
        </w:rPr>
        <w:t xml:space="preserve">будь-яких положень </w:t>
      </w:r>
      <w:r w:rsidRPr="00BC0C2E">
        <w:rPr>
          <w:rFonts w:ascii="Times New Roman" w:eastAsia="Times New Roman" w:hAnsi="Times New Roman" w:cs="Times New Roman"/>
          <w:sz w:val="24"/>
          <w:szCs w:val="24"/>
        </w:rPr>
        <w:t xml:space="preserve">цього Статуту належить Правлінню. </w:t>
      </w:r>
      <w:r w:rsidR="009460DB" w:rsidRPr="00BC0C2E">
        <w:rPr>
          <w:rFonts w:ascii="Times New Roman" w:eastAsia="Times New Roman" w:hAnsi="Times New Roman" w:cs="Times New Roman"/>
          <w:sz w:val="24"/>
          <w:szCs w:val="24"/>
        </w:rPr>
        <w:t xml:space="preserve">Засідання Правління щодо цих питань здійснюється в загальному порядку, визначеному цим Статутом. </w:t>
      </w:r>
      <w:r w:rsidRPr="00BC0C2E">
        <w:rPr>
          <w:rFonts w:ascii="Times New Roman" w:eastAsia="Times New Roman" w:hAnsi="Times New Roman" w:cs="Times New Roman"/>
          <w:sz w:val="24"/>
          <w:szCs w:val="24"/>
        </w:rPr>
        <w:t>Щодо тлумачення, роз’яснення та трактування Статуту Правління ухвалює рішення. Рішення вважається прийнятим, якщо його підтримано 2/3 голосів від загального складу Правління.</w:t>
      </w:r>
    </w:p>
    <w:p w:rsidR="00B67FE1" w:rsidRPr="00BC0C2E" w:rsidRDefault="00B67FE1" w:rsidP="00B67FE1">
      <w:pPr>
        <w:spacing w:after="0"/>
        <w:ind w:left="-284" w:right="-143" w:firstLine="284"/>
        <w:rPr>
          <w:rFonts w:ascii="Times New Roman" w:hAnsi="Times New Roman" w:cs="Times New Roman"/>
          <w:sz w:val="24"/>
          <w:szCs w:val="24"/>
        </w:rPr>
      </w:pPr>
    </w:p>
    <w:p w:rsidR="007F2D7A" w:rsidRPr="00BC0C2E" w:rsidRDefault="007F2D7A" w:rsidP="00B67FE1">
      <w:pPr>
        <w:spacing w:after="0"/>
        <w:ind w:left="-284" w:right="-143" w:firstLine="284"/>
        <w:rPr>
          <w:rFonts w:ascii="Times New Roman" w:hAnsi="Times New Roman" w:cs="Times New Roman"/>
          <w:sz w:val="24"/>
          <w:szCs w:val="24"/>
        </w:rPr>
      </w:pPr>
    </w:p>
    <w:p w:rsidR="007F2D7A" w:rsidRPr="00BC0C2E" w:rsidRDefault="007F2D7A" w:rsidP="00B67FE1">
      <w:pPr>
        <w:spacing w:after="0"/>
        <w:ind w:left="-284" w:right="-143" w:firstLine="284"/>
        <w:rPr>
          <w:rFonts w:ascii="Times New Roman" w:hAnsi="Times New Roman" w:cs="Times New Roman"/>
          <w:sz w:val="24"/>
          <w:szCs w:val="24"/>
        </w:rPr>
      </w:pPr>
    </w:p>
    <w:sectPr w:rsidR="007F2D7A" w:rsidRPr="00BC0C2E" w:rsidSect="00AD418F">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FE1"/>
    <w:rsid w:val="000028A9"/>
    <w:rsid w:val="00005755"/>
    <w:rsid w:val="00007E24"/>
    <w:rsid w:val="000117B7"/>
    <w:rsid w:val="00020699"/>
    <w:rsid w:val="000210F6"/>
    <w:rsid w:val="00064A1D"/>
    <w:rsid w:val="000723F9"/>
    <w:rsid w:val="00082041"/>
    <w:rsid w:val="00085570"/>
    <w:rsid w:val="00092E91"/>
    <w:rsid w:val="00094D46"/>
    <w:rsid w:val="00095B76"/>
    <w:rsid w:val="000A7625"/>
    <w:rsid w:val="000B2BB1"/>
    <w:rsid w:val="000E1695"/>
    <w:rsid w:val="000F7C3C"/>
    <w:rsid w:val="001018C2"/>
    <w:rsid w:val="00101B5F"/>
    <w:rsid w:val="001053E8"/>
    <w:rsid w:val="00115636"/>
    <w:rsid w:val="00124818"/>
    <w:rsid w:val="00165802"/>
    <w:rsid w:val="0017194F"/>
    <w:rsid w:val="0018069C"/>
    <w:rsid w:val="00183BAB"/>
    <w:rsid w:val="00185272"/>
    <w:rsid w:val="001920D5"/>
    <w:rsid w:val="001B544B"/>
    <w:rsid w:val="001C7263"/>
    <w:rsid w:val="00215A0F"/>
    <w:rsid w:val="002338D5"/>
    <w:rsid w:val="00235D0A"/>
    <w:rsid w:val="00242ED6"/>
    <w:rsid w:val="002526BC"/>
    <w:rsid w:val="00260F8C"/>
    <w:rsid w:val="002715FF"/>
    <w:rsid w:val="00271D6C"/>
    <w:rsid w:val="00274CD1"/>
    <w:rsid w:val="00280EFA"/>
    <w:rsid w:val="00282313"/>
    <w:rsid w:val="00286DA5"/>
    <w:rsid w:val="00294ABB"/>
    <w:rsid w:val="002B6282"/>
    <w:rsid w:val="002B683A"/>
    <w:rsid w:val="002D5F42"/>
    <w:rsid w:val="002F54E1"/>
    <w:rsid w:val="00306996"/>
    <w:rsid w:val="00312C4D"/>
    <w:rsid w:val="003172EF"/>
    <w:rsid w:val="00332883"/>
    <w:rsid w:val="00334668"/>
    <w:rsid w:val="003414D6"/>
    <w:rsid w:val="00344378"/>
    <w:rsid w:val="00356630"/>
    <w:rsid w:val="0037368C"/>
    <w:rsid w:val="00373DBE"/>
    <w:rsid w:val="003763CF"/>
    <w:rsid w:val="00386CD1"/>
    <w:rsid w:val="003B5E42"/>
    <w:rsid w:val="003C18F4"/>
    <w:rsid w:val="00426544"/>
    <w:rsid w:val="004335B0"/>
    <w:rsid w:val="00437971"/>
    <w:rsid w:val="00446406"/>
    <w:rsid w:val="0044676C"/>
    <w:rsid w:val="00463722"/>
    <w:rsid w:val="00466D02"/>
    <w:rsid w:val="004673AB"/>
    <w:rsid w:val="00482C8F"/>
    <w:rsid w:val="00491997"/>
    <w:rsid w:val="004938EB"/>
    <w:rsid w:val="004957CF"/>
    <w:rsid w:val="004A47C8"/>
    <w:rsid w:val="004B6DB9"/>
    <w:rsid w:val="004C4D2B"/>
    <w:rsid w:val="004C7C91"/>
    <w:rsid w:val="004D5D3F"/>
    <w:rsid w:val="004F34BB"/>
    <w:rsid w:val="004F7C68"/>
    <w:rsid w:val="00500024"/>
    <w:rsid w:val="0051412A"/>
    <w:rsid w:val="00515FCD"/>
    <w:rsid w:val="00536B19"/>
    <w:rsid w:val="005400B2"/>
    <w:rsid w:val="00543B18"/>
    <w:rsid w:val="0057035C"/>
    <w:rsid w:val="0058261A"/>
    <w:rsid w:val="00583BB3"/>
    <w:rsid w:val="00595AE0"/>
    <w:rsid w:val="005A62F2"/>
    <w:rsid w:val="005B57CB"/>
    <w:rsid w:val="005B6306"/>
    <w:rsid w:val="00600E10"/>
    <w:rsid w:val="006133EB"/>
    <w:rsid w:val="00615A63"/>
    <w:rsid w:val="0063245E"/>
    <w:rsid w:val="00643B84"/>
    <w:rsid w:val="0065790C"/>
    <w:rsid w:val="00663CE0"/>
    <w:rsid w:val="00692537"/>
    <w:rsid w:val="006A30CD"/>
    <w:rsid w:val="006A3C2F"/>
    <w:rsid w:val="006A49D1"/>
    <w:rsid w:val="006B3645"/>
    <w:rsid w:val="006C0316"/>
    <w:rsid w:val="006C1D2F"/>
    <w:rsid w:val="006D36D1"/>
    <w:rsid w:val="006D396B"/>
    <w:rsid w:val="006D4330"/>
    <w:rsid w:val="006E08F3"/>
    <w:rsid w:val="006F0900"/>
    <w:rsid w:val="006F4C27"/>
    <w:rsid w:val="0071473F"/>
    <w:rsid w:val="00720D7A"/>
    <w:rsid w:val="007378D5"/>
    <w:rsid w:val="00742AC4"/>
    <w:rsid w:val="00756944"/>
    <w:rsid w:val="007750A6"/>
    <w:rsid w:val="00777489"/>
    <w:rsid w:val="007820F4"/>
    <w:rsid w:val="00783666"/>
    <w:rsid w:val="007A4329"/>
    <w:rsid w:val="007D0235"/>
    <w:rsid w:val="007D04F0"/>
    <w:rsid w:val="007F2D7A"/>
    <w:rsid w:val="00805AB8"/>
    <w:rsid w:val="00820F7B"/>
    <w:rsid w:val="00844377"/>
    <w:rsid w:val="00846ABC"/>
    <w:rsid w:val="0085199B"/>
    <w:rsid w:val="00855A9E"/>
    <w:rsid w:val="00873F7F"/>
    <w:rsid w:val="00877C7B"/>
    <w:rsid w:val="00895083"/>
    <w:rsid w:val="00897100"/>
    <w:rsid w:val="008A7AD4"/>
    <w:rsid w:val="008B1233"/>
    <w:rsid w:val="008D44D2"/>
    <w:rsid w:val="008D6C67"/>
    <w:rsid w:val="008E7099"/>
    <w:rsid w:val="008F1BAB"/>
    <w:rsid w:val="008F2305"/>
    <w:rsid w:val="008F3CE4"/>
    <w:rsid w:val="008F46BE"/>
    <w:rsid w:val="008F5998"/>
    <w:rsid w:val="0090170B"/>
    <w:rsid w:val="00916264"/>
    <w:rsid w:val="00925112"/>
    <w:rsid w:val="00933B46"/>
    <w:rsid w:val="009460DB"/>
    <w:rsid w:val="0094688C"/>
    <w:rsid w:val="00952DE4"/>
    <w:rsid w:val="00957D4B"/>
    <w:rsid w:val="00960615"/>
    <w:rsid w:val="0096501A"/>
    <w:rsid w:val="009743A5"/>
    <w:rsid w:val="00982962"/>
    <w:rsid w:val="009869B5"/>
    <w:rsid w:val="009A384C"/>
    <w:rsid w:val="009B00C1"/>
    <w:rsid w:val="009B020C"/>
    <w:rsid w:val="009B0BCC"/>
    <w:rsid w:val="009C478E"/>
    <w:rsid w:val="009C7FB3"/>
    <w:rsid w:val="009D0A05"/>
    <w:rsid w:val="009E1A7B"/>
    <w:rsid w:val="009E23C7"/>
    <w:rsid w:val="009E79CB"/>
    <w:rsid w:val="00A009A0"/>
    <w:rsid w:val="00A0136A"/>
    <w:rsid w:val="00A02458"/>
    <w:rsid w:val="00A025C3"/>
    <w:rsid w:val="00A05D84"/>
    <w:rsid w:val="00A06570"/>
    <w:rsid w:val="00A246AD"/>
    <w:rsid w:val="00A57A8F"/>
    <w:rsid w:val="00A8407A"/>
    <w:rsid w:val="00A943B1"/>
    <w:rsid w:val="00AA3518"/>
    <w:rsid w:val="00AB0E1E"/>
    <w:rsid w:val="00AC2809"/>
    <w:rsid w:val="00AD418F"/>
    <w:rsid w:val="00AD6BD8"/>
    <w:rsid w:val="00AE1625"/>
    <w:rsid w:val="00AF0668"/>
    <w:rsid w:val="00AF3156"/>
    <w:rsid w:val="00B02205"/>
    <w:rsid w:val="00B12622"/>
    <w:rsid w:val="00B179A2"/>
    <w:rsid w:val="00B236FB"/>
    <w:rsid w:val="00B47F70"/>
    <w:rsid w:val="00B54C76"/>
    <w:rsid w:val="00B56944"/>
    <w:rsid w:val="00B649A0"/>
    <w:rsid w:val="00B672E6"/>
    <w:rsid w:val="00B67FE1"/>
    <w:rsid w:val="00B878D0"/>
    <w:rsid w:val="00B9345C"/>
    <w:rsid w:val="00B96815"/>
    <w:rsid w:val="00BA0F86"/>
    <w:rsid w:val="00BB1678"/>
    <w:rsid w:val="00BB6213"/>
    <w:rsid w:val="00BB79C9"/>
    <w:rsid w:val="00BC0C2E"/>
    <w:rsid w:val="00BC7775"/>
    <w:rsid w:val="00BE0EA7"/>
    <w:rsid w:val="00BF257F"/>
    <w:rsid w:val="00BF333D"/>
    <w:rsid w:val="00BF36E9"/>
    <w:rsid w:val="00C01F98"/>
    <w:rsid w:val="00C02298"/>
    <w:rsid w:val="00C16B55"/>
    <w:rsid w:val="00C33662"/>
    <w:rsid w:val="00C34F72"/>
    <w:rsid w:val="00C41FC5"/>
    <w:rsid w:val="00C47936"/>
    <w:rsid w:val="00C530FD"/>
    <w:rsid w:val="00C67FD3"/>
    <w:rsid w:val="00C71099"/>
    <w:rsid w:val="00C77302"/>
    <w:rsid w:val="00C804E3"/>
    <w:rsid w:val="00C879FF"/>
    <w:rsid w:val="00C9314C"/>
    <w:rsid w:val="00CB3988"/>
    <w:rsid w:val="00CE3783"/>
    <w:rsid w:val="00CE7356"/>
    <w:rsid w:val="00CF2F2D"/>
    <w:rsid w:val="00D00FD1"/>
    <w:rsid w:val="00D02180"/>
    <w:rsid w:val="00D02326"/>
    <w:rsid w:val="00D451D6"/>
    <w:rsid w:val="00D65C6B"/>
    <w:rsid w:val="00D730A9"/>
    <w:rsid w:val="00D7703E"/>
    <w:rsid w:val="00D77201"/>
    <w:rsid w:val="00D82C96"/>
    <w:rsid w:val="00D85D6A"/>
    <w:rsid w:val="00D91CA6"/>
    <w:rsid w:val="00D95FFD"/>
    <w:rsid w:val="00DA010E"/>
    <w:rsid w:val="00DA1DD9"/>
    <w:rsid w:val="00DB6BCA"/>
    <w:rsid w:val="00DD583A"/>
    <w:rsid w:val="00DE123C"/>
    <w:rsid w:val="00DE22D4"/>
    <w:rsid w:val="00E168D4"/>
    <w:rsid w:val="00E24245"/>
    <w:rsid w:val="00E304F0"/>
    <w:rsid w:val="00E327B3"/>
    <w:rsid w:val="00E40A55"/>
    <w:rsid w:val="00E41C76"/>
    <w:rsid w:val="00E50E67"/>
    <w:rsid w:val="00E6142F"/>
    <w:rsid w:val="00E643F4"/>
    <w:rsid w:val="00E7564C"/>
    <w:rsid w:val="00E772B8"/>
    <w:rsid w:val="00E828EE"/>
    <w:rsid w:val="00E92EC0"/>
    <w:rsid w:val="00EA26ED"/>
    <w:rsid w:val="00EA5F95"/>
    <w:rsid w:val="00EF3BEB"/>
    <w:rsid w:val="00F03052"/>
    <w:rsid w:val="00F1148E"/>
    <w:rsid w:val="00F27002"/>
    <w:rsid w:val="00F4199C"/>
    <w:rsid w:val="00F45AFE"/>
    <w:rsid w:val="00F92E9F"/>
    <w:rsid w:val="00F973C9"/>
    <w:rsid w:val="00FB2CC9"/>
    <w:rsid w:val="00FB5FD7"/>
    <w:rsid w:val="00FC48A4"/>
    <w:rsid w:val="00FC7CDB"/>
    <w:rsid w:val="00FD017E"/>
    <w:rsid w:val="00FD3950"/>
    <w:rsid w:val="00FD6FC7"/>
    <w:rsid w:val="00FE5B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D36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36D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6D36D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82313"/>
    <w:rPr>
      <w:b/>
      <w:bCs/>
    </w:rPr>
  </w:style>
  <w:style w:type="paragraph" w:styleId="a5">
    <w:name w:val="No Spacing"/>
    <w:uiPriority w:val="1"/>
    <w:qFormat/>
    <w:rsid w:val="00312C4D"/>
    <w:pPr>
      <w:spacing w:after="0" w:line="240" w:lineRule="auto"/>
    </w:pPr>
    <w:rPr>
      <w:rFonts w:ascii="Calibri" w:eastAsia="Calibri" w:hAnsi="Calibri" w:cs="Times New Roman"/>
      <w:lang w:eastAsia="en-US"/>
    </w:rPr>
  </w:style>
  <w:style w:type="paragraph" w:customStyle="1" w:styleId="11">
    <w:name w:val="Без интервала1"/>
    <w:rsid w:val="00312C4D"/>
    <w:pPr>
      <w:spacing w:after="0" w:line="240" w:lineRule="auto"/>
    </w:pPr>
    <w:rPr>
      <w:rFonts w:ascii="Calibri" w:eastAsia="Times New Roman" w:hAnsi="Calibri" w:cs="Times New Roman"/>
    </w:rPr>
  </w:style>
  <w:style w:type="paragraph" w:styleId="a6">
    <w:name w:val="Balloon Text"/>
    <w:basedOn w:val="a"/>
    <w:link w:val="a7"/>
    <w:uiPriority w:val="99"/>
    <w:semiHidden/>
    <w:unhideWhenUsed/>
    <w:rsid w:val="00C67F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67F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D36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36D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6D36D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82313"/>
    <w:rPr>
      <w:b/>
      <w:bCs/>
    </w:rPr>
  </w:style>
  <w:style w:type="paragraph" w:styleId="a5">
    <w:name w:val="No Spacing"/>
    <w:uiPriority w:val="1"/>
    <w:qFormat/>
    <w:rsid w:val="00312C4D"/>
    <w:pPr>
      <w:spacing w:after="0" w:line="240" w:lineRule="auto"/>
    </w:pPr>
    <w:rPr>
      <w:rFonts w:ascii="Calibri" w:eastAsia="Calibri" w:hAnsi="Calibri" w:cs="Times New Roman"/>
      <w:lang w:eastAsia="en-US"/>
    </w:rPr>
  </w:style>
  <w:style w:type="paragraph" w:customStyle="1" w:styleId="11">
    <w:name w:val="Без интервала1"/>
    <w:rsid w:val="00312C4D"/>
    <w:pPr>
      <w:spacing w:after="0" w:line="240" w:lineRule="auto"/>
    </w:pPr>
    <w:rPr>
      <w:rFonts w:ascii="Calibri" w:eastAsia="Times New Roman" w:hAnsi="Calibri" w:cs="Times New Roman"/>
    </w:rPr>
  </w:style>
  <w:style w:type="paragraph" w:styleId="a6">
    <w:name w:val="Balloon Text"/>
    <w:basedOn w:val="a"/>
    <w:link w:val="a7"/>
    <w:uiPriority w:val="99"/>
    <w:semiHidden/>
    <w:unhideWhenUsed/>
    <w:rsid w:val="00C67F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67F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197362">
      <w:bodyDiv w:val="1"/>
      <w:marLeft w:val="0"/>
      <w:marRight w:val="0"/>
      <w:marTop w:val="0"/>
      <w:marBottom w:val="0"/>
      <w:divBdr>
        <w:top w:val="none" w:sz="0" w:space="0" w:color="auto"/>
        <w:left w:val="none" w:sz="0" w:space="0" w:color="auto"/>
        <w:bottom w:val="none" w:sz="0" w:space="0" w:color="auto"/>
        <w:right w:val="none" w:sz="0" w:space="0" w:color="auto"/>
      </w:divBdr>
      <w:divsChild>
        <w:div w:id="1571620115">
          <w:marLeft w:val="0"/>
          <w:marRight w:val="0"/>
          <w:marTop w:val="0"/>
          <w:marBottom w:val="0"/>
          <w:divBdr>
            <w:top w:val="none" w:sz="0" w:space="0" w:color="auto"/>
            <w:left w:val="none" w:sz="0" w:space="0" w:color="auto"/>
            <w:bottom w:val="none" w:sz="0" w:space="0" w:color="auto"/>
            <w:right w:val="none" w:sz="0" w:space="0" w:color="auto"/>
          </w:divBdr>
          <w:divsChild>
            <w:div w:id="1896769573">
              <w:marLeft w:val="0"/>
              <w:marRight w:val="0"/>
              <w:marTop w:val="0"/>
              <w:marBottom w:val="0"/>
              <w:divBdr>
                <w:top w:val="none" w:sz="0" w:space="0" w:color="auto"/>
                <w:left w:val="none" w:sz="0" w:space="0" w:color="auto"/>
                <w:bottom w:val="none" w:sz="0" w:space="0" w:color="auto"/>
                <w:right w:val="none" w:sz="0" w:space="0" w:color="auto"/>
              </w:divBdr>
            </w:div>
            <w:div w:id="119079074">
              <w:marLeft w:val="0"/>
              <w:marRight w:val="0"/>
              <w:marTop w:val="0"/>
              <w:marBottom w:val="0"/>
              <w:divBdr>
                <w:top w:val="none" w:sz="0" w:space="0" w:color="auto"/>
                <w:left w:val="none" w:sz="0" w:space="0" w:color="auto"/>
                <w:bottom w:val="none" w:sz="0" w:space="0" w:color="auto"/>
                <w:right w:val="none" w:sz="0" w:space="0" w:color="auto"/>
              </w:divBdr>
            </w:div>
            <w:div w:id="153380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30686">
      <w:bodyDiv w:val="1"/>
      <w:marLeft w:val="0"/>
      <w:marRight w:val="0"/>
      <w:marTop w:val="0"/>
      <w:marBottom w:val="0"/>
      <w:divBdr>
        <w:top w:val="none" w:sz="0" w:space="0" w:color="auto"/>
        <w:left w:val="none" w:sz="0" w:space="0" w:color="auto"/>
        <w:bottom w:val="none" w:sz="0" w:space="0" w:color="auto"/>
        <w:right w:val="none" w:sz="0" w:space="0" w:color="auto"/>
      </w:divBdr>
      <w:divsChild>
        <w:div w:id="1346250295">
          <w:marLeft w:val="0"/>
          <w:marRight w:val="0"/>
          <w:marTop w:val="0"/>
          <w:marBottom w:val="0"/>
          <w:divBdr>
            <w:top w:val="none" w:sz="0" w:space="0" w:color="auto"/>
            <w:left w:val="none" w:sz="0" w:space="0" w:color="auto"/>
            <w:bottom w:val="none" w:sz="0" w:space="0" w:color="auto"/>
            <w:right w:val="none" w:sz="0" w:space="0" w:color="auto"/>
          </w:divBdr>
          <w:divsChild>
            <w:div w:id="1162545882">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75D6F-C484-4C9A-8D5A-D863C1DBE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20658</Words>
  <Characters>11776</Characters>
  <Application>Microsoft Office Word</Application>
  <DocSecurity>0</DocSecurity>
  <Lines>98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URRR</dc:creator>
  <cp:lastModifiedBy>Богуш</cp:lastModifiedBy>
  <cp:revision>2</cp:revision>
  <cp:lastPrinted>2015-02-11T09:34:00Z</cp:lastPrinted>
  <dcterms:created xsi:type="dcterms:W3CDTF">2015-02-13T16:38:00Z</dcterms:created>
  <dcterms:modified xsi:type="dcterms:W3CDTF">2015-02-13T16:38:00Z</dcterms:modified>
</cp:coreProperties>
</file>